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tbl>
      <w:tblPr>
        <w:tblStyle w:val="Table1"/>
        <w:tblW w:w="90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45"/>
        <w:tblGridChange w:id="0">
          <w:tblGrid>
            <w:gridCol w:w="9045"/>
          </w:tblGrid>
        </w:tblGridChange>
      </w:tblGrid>
      <w:tr>
        <w:trPr>
          <w:trHeight w:val="530" w:hRule="atLeast"/>
        </w:trPr>
        <w:tc>
          <w:tcPr>
            <w:tcBorders>
              <w:top w:color="000000" w:space="0" w:sz="36" w:val="single"/>
              <w:left w:color="000000" w:space="0" w:sz="36" w:val="single"/>
              <w:bottom w:color="000000" w:space="0" w:sz="36"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0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RESOURCES</w:t>
            </w:r>
          </w:p>
        </w:tc>
      </w:tr>
      <w:tr>
        <w:trPr>
          <w:trHeight w:val="48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3a3a3a"/>
                <w:sz w:val="20"/>
                <w:szCs w:val="20"/>
                <w:rtl w:val="0"/>
              </w:rPr>
              <w:t xml:space="preserve">North Carolina Coronavirus Hotline &gt; 866.462.3821</w:t>
            </w:r>
            <w:r w:rsidDel="00000000" w:rsidR="00000000" w:rsidRPr="00000000">
              <w:rPr>
                <w:rFonts w:ascii="Times New Roman" w:cs="Times New Roman" w:eastAsia="Times New Roman" w:hAnsi="Times New Roman"/>
                <w:sz w:val="20"/>
                <w:szCs w:val="20"/>
                <w:rtl w:val="0"/>
              </w:rPr>
              <w:t xml:space="preserve"> </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GASTON DHHS COVID-19 CALL CENTER 704-862-5303</w:t>
            </w:r>
            <w:r w:rsidDel="00000000" w:rsidR="00000000" w:rsidRPr="00000000">
              <w:rPr>
                <w:rFonts w:ascii="Times New Roman" w:cs="Times New Roman" w:eastAsia="Times New Roman" w:hAnsi="Times New Roman"/>
                <w:sz w:val="20"/>
                <w:szCs w:val="20"/>
                <w:rtl w:val="0"/>
              </w:rPr>
              <w:t xml:space="preserve"> </w:t>
            </w:r>
          </w:p>
        </w:tc>
      </w:tr>
      <w:tr>
        <w:trPr>
          <w:trHeight w:val="500" w:hRule="atLeast"/>
        </w:trPr>
        <w:tc>
          <w:tcPr>
            <w:tcBorders>
              <w:top w:color="000000" w:space="0" w:sz="0" w:val="nil"/>
              <w:left w:color="000000" w:space="0" w:sz="36" w:val="single"/>
              <w:bottom w:color="000000" w:space="0" w:sz="36"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0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1"/>
                <w:color w:val="0c882a"/>
                <w:sz w:val="20"/>
                <w:szCs w:val="20"/>
                <w:rtl w:val="0"/>
              </w:rPr>
              <w:t xml:space="preserve">(attached) </w:t>
            </w:r>
            <w:r w:rsidDel="00000000" w:rsidR="00000000" w:rsidRPr="00000000">
              <w:rPr>
                <w:rFonts w:ascii="Times New Roman" w:cs="Times New Roman" w:eastAsia="Times New Roman" w:hAnsi="Times New Roman"/>
                <w:b w:val="1"/>
                <w:sz w:val="20"/>
                <w:szCs w:val="20"/>
                <w:rtl w:val="0"/>
              </w:rPr>
              <w:t xml:space="preserve">NC-211 for COVID-19 Information &amp; Resource Access (food and more) </w:t>
            </w:r>
          </w:p>
        </w:tc>
      </w:tr>
      <w:tr>
        <w:trPr>
          <w:trHeight w:val="1865" w:hRule="atLeast"/>
        </w:trPr>
        <w:tc>
          <w:tcPr>
            <w:tcBorders>
              <w:top w:color="000000" w:space="0" w:sz="0" w:val="nil"/>
              <w:left w:color="000000" w:space="0" w:sz="36" w:val="single"/>
              <w:bottom w:color="000000" w:space="0" w:sz="36"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06">
            <w:pPr>
              <w:rPr>
                <w:rFonts w:ascii="Times New Roman" w:cs="Times New Roman" w:eastAsia="Times New Roman" w:hAnsi="Times New Roman"/>
                <w:b w:val="1"/>
                <w:color w:val="1155cc"/>
                <w:sz w:val="20"/>
                <w:szCs w:val="20"/>
                <w:u w:val="single"/>
              </w:rPr>
            </w:pPr>
            <w:hyperlink r:id="rId6">
              <w:r w:rsidDel="00000000" w:rsidR="00000000" w:rsidRPr="00000000">
                <w:rPr>
                  <w:rFonts w:ascii="Times New Roman" w:cs="Times New Roman" w:eastAsia="Times New Roman" w:hAnsi="Times New Roman"/>
                  <w:b w:val="1"/>
                  <w:color w:val="1155cc"/>
                  <w:sz w:val="20"/>
                  <w:szCs w:val="20"/>
                  <w:u w:val="single"/>
                  <w:rtl w:val="0"/>
                </w:rPr>
                <w:t xml:space="preserve">Statewide Food Sites</w:t>
              </w:r>
            </w:hyperlink>
            <w:r w:rsidDel="00000000" w:rsidR="00000000" w:rsidRPr="00000000">
              <w:rPr>
                <w:rtl w:val="0"/>
              </w:rPr>
            </w:r>
          </w:p>
          <w:p w:rsidR="00000000" w:rsidDel="00000000" w:rsidP="00000000" w:rsidRDefault="00000000" w:rsidRPr="00000000" w14:paraId="00000007">
            <w:pPr>
              <w:numPr>
                <w:ilvl w:val="0"/>
                <w:numId w:val="22"/>
              </w:numPr>
              <w:spacing w:before="240" w:lineRule="auto"/>
              <w:ind w:left="940" w:hanging="360"/>
            </w:pPr>
            <w:r w:rsidDel="00000000" w:rsidR="00000000" w:rsidRPr="00000000">
              <w:rPr>
                <w:rFonts w:ascii="Times New Roman" w:cs="Times New Roman" w:eastAsia="Times New Roman" w:hAnsi="Times New Roman"/>
                <w:sz w:val="20"/>
                <w:szCs w:val="20"/>
                <w:rtl w:val="0"/>
              </w:rPr>
              <w:t xml:space="preserve">Governor Roy Cooper announced today that parents who need food assistance for their children can text FOODNC to 877-877 to locate nearby free meal sites. The texting service is also available in Spanish by texting COMIDA to 877-877.</w:t>
            </w:r>
          </w:p>
          <w:p w:rsidR="00000000" w:rsidDel="00000000" w:rsidP="00000000" w:rsidRDefault="00000000" w:rsidRPr="00000000" w14:paraId="0000000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trHeight w:val="129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09">
            <w:pPr>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b w:val="1"/>
                <w:color w:val="e36c0a"/>
                <w:sz w:val="20"/>
                <w:szCs w:val="20"/>
                <w:rtl w:val="0"/>
              </w:rPr>
              <w:t xml:space="preserve">NEW </w:t>
            </w:r>
            <w:r w:rsidDel="00000000" w:rsidR="00000000" w:rsidRPr="00000000">
              <w:rPr>
                <w:rFonts w:ascii="Times New Roman" w:cs="Times New Roman" w:eastAsia="Times New Roman" w:hAnsi="Times New Roman"/>
                <w:sz w:val="20"/>
                <w:szCs w:val="20"/>
                <w:rtl w:val="0"/>
              </w:rPr>
              <w:t xml:space="preserve">Kindle </w:t>
            </w:r>
            <w:hyperlink r:id="rId7">
              <w:r w:rsidDel="00000000" w:rsidR="00000000" w:rsidRPr="00000000">
                <w:rPr>
                  <w:rFonts w:ascii="Times New Roman" w:cs="Times New Roman" w:eastAsia="Times New Roman" w:hAnsi="Times New Roman"/>
                  <w:color w:val="1155cc"/>
                  <w:sz w:val="20"/>
                  <w:szCs w:val="20"/>
                  <w:u w:val="single"/>
                  <w:rtl w:val="0"/>
                </w:rPr>
                <w:t xml:space="preserve">Unlimited</w:t>
              </w:r>
            </w:hyperlink>
            <w:r w:rsidDel="00000000" w:rsidR="00000000" w:rsidRPr="00000000">
              <w:rPr>
                <w:rtl w:val="0"/>
              </w:rPr>
            </w:r>
          </w:p>
          <w:p w:rsidR="00000000" w:rsidDel="00000000" w:rsidP="00000000" w:rsidRDefault="00000000" w:rsidRPr="00000000" w14:paraId="0000000A">
            <w:pPr>
              <w:numPr>
                <w:ilvl w:val="0"/>
                <w:numId w:val="6"/>
              </w:numPr>
              <w:spacing w:before="240" w:lineRule="auto"/>
              <w:ind w:left="940" w:hanging="360"/>
            </w:pPr>
            <w:r w:rsidDel="00000000" w:rsidR="00000000" w:rsidRPr="00000000">
              <w:rPr>
                <w:rFonts w:ascii="Times New Roman" w:cs="Times New Roman" w:eastAsia="Times New Roman" w:hAnsi="Times New Roman"/>
                <w:color w:val="111111"/>
                <w:sz w:val="20"/>
                <w:szCs w:val="20"/>
                <w:rtl w:val="0"/>
              </w:rPr>
              <w:t xml:space="preserve">Get two months of unlimited reading time for free. Redeem before </w:t>
            </w:r>
            <w:r w:rsidDel="00000000" w:rsidR="00000000" w:rsidRPr="00000000">
              <w:rPr>
                <w:rFonts w:ascii="Times New Roman" w:cs="Times New Roman" w:eastAsia="Times New Roman" w:hAnsi="Times New Roman"/>
                <w:b w:val="1"/>
                <w:color w:val="111111"/>
                <w:sz w:val="20"/>
                <w:szCs w:val="20"/>
                <w:rtl w:val="0"/>
              </w:rPr>
              <w:t xml:space="preserve">11:59 p.m. (PST), April 30, 2020</w:t>
            </w:r>
            <w:r w:rsidDel="00000000" w:rsidR="00000000" w:rsidRPr="00000000">
              <w:rPr>
                <w:rFonts w:ascii="Times New Roman" w:cs="Times New Roman" w:eastAsia="Times New Roman" w:hAnsi="Times New Roman"/>
                <w:color w:val="111111"/>
                <w:sz w:val="20"/>
                <w:szCs w:val="20"/>
                <w:rtl w:val="0"/>
              </w:rPr>
              <w:t xml:space="preserve">.</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e36c0a"/>
                <w:sz w:val="20"/>
                <w:szCs w:val="20"/>
                <w:rtl w:val="0"/>
              </w:rPr>
              <w:t xml:space="preserve">NEW </w:t>
            </w:r>
            <w:r w:rsidDel="00000000" w:rsidR="00000000" w:rsidRPr="00000000">
              <w:rPr>
                <w:rFonts w:ascii="Times New Roman" w:cs="Times New Roman" w:eastAsia="Times New Roman" w:hAnsi="Times New Roman"/>
                <w:sz w:val="20"/>
                <w:szCs w:val="20"/>
                <w:rtl w:val="0"/>
              </w:rPr>
              <w:t xml:space="preserve">Unemployment Benefits </w:t>
            </w:r>
            <w:hyperlink r:id="rId8">
              <w:r w:rsidDel="00000000" w:rsidR="00000000" w:rsidRPr="00000000">
                <w:rPr>
                  <w:rFonts w:ascii="Times New Roman" w:cs="Times New Roman" w:eastAsia="Times New Roman" w:hAnsi="Times New Roman"/>
                  <w:color w:val="1155cc"/>
                  <w:sz w:val="20"/>
                  <w:szCs w:val="20"/>
                  <w:u w:val="single"/>
                  <w:rtl w:val="0"/>
                </w:rPr>
                <w:t xml:space="preserve">begin this week</w:t>
              </w:r>
            </w:hyperlink>
            <w:r w:rsidDel="00000000" w:rsidR="00000000" w:rsidRPr="00000000">
              <w:rPr>
                <w:rFonts w:ascii="Times New Roman" w:cs="Times New Roman" w:eastAsia="Times New Roman" w:hAnsi="Times New Roman"/>
                <w:sz w:val="20"/>
                <w:szCs w:val="20"/>
                <w:rtl w:val="0"/>
              </w:rPr>
              <w:t xml:space="preserve"> for those affected by COVID-19</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0C">
            <w:pPr>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b w:val="1"/>
                <w:color w:val="e36c0a"/>
                <w:sz w:val="20"/>
                <w:szCs w:val="20"/>
                <w:rtl w:val="0"/>
              </w:rPr>
              <w:t xml:space="preserve">NEW </w:t>
            </w:r>
            <w:r w:rsidDel="00000000" w:rsidR="00000000" w:rsidRPr="00000000">
              <w:rPr>
                <w:rFonts w:ascii="Times New Roman" w:cs="Times New Roman" w:eastAsia="Times New Roman" w:hAnsi="Times New Roman"/>
                <w:sz w:val="20"/>
                <w:szCs w:val="20"/>
                <w:rtl w:val="0"/>
              </w:rPr>
              <w:t xml:space="preserve">Advanced Placement (AP) is offering </w:t>
            </w:r>
            <w:hyperlink r:id="rId9">
              <w:r w:rsidDel="00000000" w:rsidR="00000000" w:rsidRPr="00000000">
                <w:rPr>
                  <w:rFonts w:ascii="Times New Roman" w:cs="Times New Roman" w:eastAsia="Times New Roman" w:hAnsi="Times New Roman"/>
                  <w:color w:val="1155cc"/>
                  <w:sz w:val="20"/>
                  <w:szCs w:val="20"/>
                  <w:u w:val="single"/>
                  <w:rtl w:val="0"/>
                </w:rPr>
                <w:t xml:space="preserve">free, live, and on-demand AP courses </w:t>
              </w:r>
            </w:hyperlink>
            <w:r w:rsidDel="00000000" w:rsidR="00000000" w:rsidRPr="00000000">
              <w:rPr>
                <w:rtl w:val="0"/>
              </w:rPr>
            </w:r>
          </w:p>
        </w:tc>
      </w:tr>
      <w:tr>
        <w:trPr>
          <w:trHeight w:val="69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e36c0a"/>
                <w:sz w:val="20"/>
                <w:szCs w:val="20"/>
                <w:rtl w:val="0"/>
              </w:rPr>
              <w:t xml:space="preserve">NEW </w:t>
            </w:r>
            <w:r w:rsidDel="00000000" w:rsidR="00000000" w:rsidRPr="00000000">
              <w:rPr>
                <w:rFonts w:ascii="Times New Roman" w:cs="Times New Roman" w:eastAsia="Times New Roman" w:hAnsi="Times New Roman"/>
                <w:b w:val="1"/>
                <w:i w:val="1"/>
                <w:color w:val="0c882a"/>
                <w:sz w:val="20"/>
                <w:szCs w:val="20"/>
                <w:rtl w:val="0"/>
              </w:rPr>
              <w:t xml:space="preserve">(attached) </w:t>
            </w:r>
            <w:hyperlink r:id="rId10">
              <w:r w:rsidDel="00000000" w:rsidR="00000000" w:rsidRPr="00000000">
                <w:rPr>
                  <w:rFonts w:ascii="Times New Roman" w:cs="Times New Roman" w:eastAsia="Times New Roman" w:hAnsi="Times New Roman"/>
                  <w:color w:val="1155cc"/>
                  <w:sz w:val="20"/>
                  <w:szCs w:val="20"/>
                  <w:u w:val="single"/>
                  <w:rtl w:val="0"/>
                </w:rPr>
                <w:t xml:space="preserve">NAMI</w:t>
              </w:r>
            </w:hyperlink>
            <w:r w:rsidDel="00000000" w:rsidR="00000000" w:rsidRPr="00000000">
              <w:rPr>
                <w:rFonts w:ascii="Times New Roman" w:cs="Times New Roman" w:eastAsia="Times New Roman" w:hAnsi="Times New Roman"/>
                <w:sz w:val="20"/>
                <w:szCs w:val="20"/>
                <w:rtl w:val="0"/>
              </w:rPr>
              <w:t xml:space="preserve"> support groups offered using Zoom. Call 1-828-771-6305 to learn more about accessing this and/or assistance with food and medications.  </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e36c0a"/>
                <w:sz w:val="20"/>
                <w:szCs w:val="20"/>
                <w:rtl w:val="0"/>
              </w:rPr>
              <w:t xml:space="preserve">NEW </w:t>
            </w:r>
            <w:r w:rsidDel="00000000" w:rsidR="00000000" w:rsidRPr="00000000">
              <w:rPr>
                <w:rFonts w:ascii="Times New Roman" w:cs="Times New Roman" w:eastAsia="Times New Roman" w:hAnsi="Times New Roman"/>
                <w:b w:val="1"/>
                <w:i w:val="1"/>
                <w:color w:val="0c882a"/>
                <w:sz w:val="20"/>
                <w:szCs w:val="20"/>
                <w:rtl w:val="0"/>
              </w:rPr>
              <w:t xml:space="preserve">(attached) </w:t>
            </w:r>
            <w:r w:rsidDel="00000000" w:rsidR="00000000" w:rsidRPr="00000000">
              <w:rPr>
                <w:rFonts w:ascii="Times New Roman" w:cs="Times New Roman" w:eastAsia="Times New Roman" w:hAnsi="Times New Roman"/>
                <w:sz w:val="20"/>
                <w:szCs w:val="20"/>
                <w:rtl w:val="0"/>
              </w:rPr>
              <w:t xml:space="preserve">Gaston County Care Plan offers financial assistance to families affected by COVID-19</w:t>
            </w:r>
          </w:p>
        </w:tc>
      </w:tr>
      <w:tr>
        <w:trPr>
          <w:trHeight w:val="500"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0F">
            <w:pP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b w:val="1"/>
                <w:color w:val="e36c0a"/>
                <w:sz w:val="20"/>
                <w:szCs w:val="20"/>
                <w:rtl w:val="0"/>
              </w:rPr>
              <w:t xml:space="preserve">NEW </w:t>
            </w:r>
            <w:r w:rsidDel="00000000" w:rsidR="00000000" w:rsidRPr="00000000">
              <w:rPr>
                <w:rFonts w:ascii="Times New Roman" w:cs="Times New Roman" w:eastAsia="Times New Roman" w:hAnsi="Times New Roman"/>
                <w:b w:val="1"/>
                <w:i w:val="1"/>
                <w:color w:val="0c882a"/>
                <w:sz w:val="20"/>
                <w:szCs w:val="20"/>
                <w:rtl w:val="0"/>
              </w:rPr>
              <w:t xml:space="preserve">(attached)</w:t>
            </w:r>
            <w:r w:rsidDel="00000000" w:rsidR="00000000" w:rsidRPr="00000000">
              <w:rPr>
                <w:rFonts w:ascii="Times New Roman" w:cs="Times New Roman" w:eastAsia="Times New Roman" w:hAnsi="Times New Roman"/>
                <w:b w:val="1"/>
                <w:color w:val="e36c0a"/>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Library offers free 24hrs </w:t>
            </w:r>
            <w:hyperlink r:id="rId11">
              <w:r w:rsidDel="00000000" w:rsidR="00000000" w:rsidRPr="00000000">
                <w:rPr>
                  <w:rFonts w:ascii="Times New Roman" w:cs="Times New Roman" w:eastAsia="Times New Roman" w:hAnsi="Times New Roman"/>
                  <w:color w:val="1155cc"/>
                  <w:sz w:val="20"/>
                  <w:szCs w:val="20"/>
                  <w:u w:val="single"/>
                  <w:rtl w:val="0"/>
                </w:rPr>
                <w:t xml:space="preserve">streaming music</w:t>
              </w:r>
            </w:hyperlink>
            <w:r w:rsidDel="00000000" w:rsidR="00000000" w:rsidRPr="00000000">
              <w:rPr>
                <w:rFonts w:ascii="Times New Roman" w:cs="Times New Roman" w:eastAsia="Times New Roman" w:hAnsi="Times New Roman"/>
                <w:sz w:val="20"/>
                <w:szCs w:val="20"/>
                <w:rtl w:val="0"/>
              </w:rPr>
              <w:t xml:space="preserve">, instead of 3hrs, until September 30</w:t>
            </w:r>
            <w:r w:rsidDel="00000000" w:rsidR="00000000" w:rsidRPr="00000000">
              <w:rPr>
                <w:rFonts w:ascii="Times New Roman" w:cs="Times New Roman" w:eastAsia="Times New Roman" w:hAnsi="Times New Roman"/>
                <w:sz w:val="20"/>
                <w:szCs w:val="20"/>
                <w:vertAlign w:val="superscript"/>
                <w:rtl w:val="0"/>
              </w:rPr>
              <w:t xml:space="preserve">th</w:t>
            </w:r>
          </w:p>
        </w:tc>
      </w:tr>
      <w:tr>
        <w:trPr>
          <w:trHeight w:val="500"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10">
            <w:pP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b w:val="1"/>
                <w:color w:val="e36c0a"/>
                <w:sz w:val="20"/>
                <w:szCs w:val="20"/>
                <w:rtl w:val="0"/>
              </w:rPr>
              <w:t xml:space="preserve">NEW </w:t>
            </w:r>
            <w:r w:rsidDel="00000000" w:rsidR="00000000" w:rsidRPr="00000000">
              <w:rPr>
                <w:rFonts w:ascii="Times New Roman" w:cs="Times New Roman" w:eastAsia="Times New Roman" w:hAnsi="Times New Roman"/>
                <w:b w:val="1"/>
                <w:i w:val="1"/>
                <w:color w:val="0c882a"/>
                <w:sz w:val="20"/>
                <w:szCs w:val="20"/>
                <w:rtl w:val="0"/>
              </w:rPr>
              <w:t xml:space="preserve">(attached) </w:t>
            </w:r>
            <w:hyperlink r:id="rId12">
              <w:r w:rsidDel="00000000" w:rsidR="00000000" w:rsidRPr="00000000">
                <w:rPr>
                  <w:rFonts w:ascii="Times New Roman" w:cs="Times New Roman" w:eastAsia="Times New Roman" w:hAnsi="Times New Roman"/>
                  <w:color w:val="1155cc"/>
                  <w:sz w:val="20"/>
                  <w:szCs w:val="20"/>
                  <w:u w:val="single"/>
                  <w:rtl w:val="0"/>
                </w:rPr>
                <w:t xml:space="preserve">Ancestry.Com Library Edition</w:t>
              </w:r>
            </w:hyperlink>
            <w:r w:rsidDel="00000000" w:rsidR="00000000" w:rsidRPr="00000000">
              <w:rPr>
                <w:rFonts w:ascii="Times New Roman" w:cs="Times New Roman" w:eastAsia="Times New Roman" w:hAnsi="Times New Roman"/>
                <w:sz w:val="20"/>
                <w:szCs w:val="20"/>
                <w:rtl w:val="0"/>
              </w:rPr>
              <w:t xml:space="preserve"> available to access at home until April 30</w:t>
            </w:r>
            <w:r w:rsidDel="00000000" w:rsidR="00000000" w:rsidRPr="00000000">
              <w:rPr>
                <w:rFonts w:ascii="Times New Roman" w:cs="Times New Roman" w:eastAsia="Times New Roman" w:hAnsi="Times New Roman"/>
                <w:sz w:val="20"/>
                <w:szCs w:val="20"/>
                <w:vertAlign w:val="superscript"/>
                <w:rtl w:val="0"/>
              </w:rPr>
              <w:t xml:space="preserve">th</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e36c0a"/>
                <w:sz w:val="20"/>
                <w:szCs w:val="20"/>
                <w:rtl w:val="0"/>
              </w:rPr>
              <w:t xml:space="preserve">NEW </w:t>
            </w:r>
            <w:r w:rsidDel="00000000" w:rsidR="00000000" w:rsidRPr="00000000">
              <w:rPr>
                <w:rFonts w:ascii="Times New Roman" w:cs="Times New Roman" w:eastAsia="Times New Roman" w:hAnsi="Times New Roman"/>
                <w:b w:val="1"/>
                <w:i w:val="1"/>
                <w:color w:val="0c882a"/>
                <w:sz w:val="20"/>
                <w:szCs w:val="20"/>
                <w:rtl w:val="0"/>
              </w:rPr>
              <w:t xml:space="preserve">(attached) </w:t>
            </w:r>
            <w:hyperlink r:id="rId13">
              <w:r w:rsidDel="00000000" w:rsidR="00000000" w:rsidRPr="00000000">
                <w:rPr>
                  <w:rFonts w:ascii="Times New Roman" w:cs="Times New Roman" w:eastAsia="Times New Roman" w:hAnsi="Times New Roman"/>
                  <w:color w:val="1155cc"/>
                  <w:sz w:val="20"/>
                  <w:szCs w:val="20"/>
                  <w:u w:val="single"/>
                  <w:rtl w:val="0"/>
                </w:rPr>
                <w:t xml:space="preserve">First United Methodist Church in Cherryville</w:t>
              </w:r>
            </w:hyperlink>
            <w:r w:rsidDel="00000000" w:rsidR="00000000" w:rsidRPr="00000000">
              <w:rPr>
                <w:rFonts w:ascii="Times New Roman" w:cs="Times New Roman" w:eastAsia="Times New Roman" w:hAnsi="Times New Roman"/>
                <w:sz w:val="20"/>
                <w:szCs w:val="20"/>
                <w:rtl w:val="0"/>
              </w:rPr>
              <w:t xml:space="preserve"> 4/2/20 Hotdog Giveaway</w:t>
            </w:r>
          </w:p>
        </w:tc>
      </w:tr>
      <w:tr>
        <w:trPr>
          <w:trHeight w:val="69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e36c0a"/>
                <w:sz w:val="20"/>
                <w:szCs w:val="20"/>
                <w:rtl w:val="0"/>
              </w:rPr>
              <w:t xml:space="preserve">NEW </w:t>
            </w:r>
            <w:r w:rsidDel="00000000" w:rsidR="00000000" w:rsidRPr="00000000">
              <w:rPr>
                <w:rFonts w:ascii="Times New Roman" w:cs="Times New Roman" w:eastAsia="Times New Roman" w:hAnsi="Times New Roman"/>
                <w:b w:val="1"/>
                <w:i w:val="1"/>
                <w:color w:val="0c882a"/>
                <w:sz w:val="20"/>
                <w:szCs w:val="20"/>
                <w:rtl w:val="0"/>
              </w:rPr>
              <w:t xml:space="preserve">(attached) </w:t>
            </w:r>
            <w:r w:rsidDel="00000000" w:rsidR="00000000" w:rsidRPr="00000000">
              <w:rPr>
                <w:rFonts w:ascii="Times New Roman" w:cs="Times New Roman" w:eastAsia="Times New Roman" w:hAnsi="Times New Roman"/>
                <w:sz w:val="20"/>
                <w:szCs w:val="20"/>
                <w:rtl w:val="0"/>
              </w:rPr>
              <w:t xml:space="preserve">City of Gastonia &amp; Gaston DHHS collecting supplies for local Day Care Facilities 4/2/20</w:t>
            </w:r>
          </w:p>
        </w:tc>
      </w:tr>
      <w:tr>
        <w:trPr>
          <w:trHeight w:val="500"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13">
            <w:pP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b w:val="1"/>
                <w:color w:val="e36c0a"/>
                <w:sz w:val="20"/>
                <w:szCs w:val="20"/>
                <w:rtl w:val="0"/>
              </w:rPr>
              <w:t xml:space="preserve">NEW </w:t>
            </w:r>
            <w:r w:rsidDel="00000000" w:rsidR="00000000" w:rsidRPr="00000000">
              <w:rPr>
                <w:rFonts w:ascii="Times New Roman" w:cs="Times New Roman" w:eastAsia="Times New Roman" w:hAnsi="Times New Roman"/>
                <w:b w:val="1"/>
                <w:i w:val="1"/>
                <w:color w:val="0c882a"/>
                <w:sz w:val="20"/>
                <w:szCs w:val="20"/>
                <w:rtl w:val="0"/>
              </w:rPr>
              <w:t xml:space="preserve">(attached) </w:t>
            </w:r>
            <w:r w:rsidDel="00000000" w:rsidR="00000000" w:rsidRPr="00000000">
              <w:rPr>
                <w:rFonts w:ascii="Times New Roman" w:cs="Times New Roman" w:eastAsia="Times New Roman" w:hAnsi="Times New Roman"/>
                <w:sz w:val="20"/>
                <w:szCs w:val="20"/>
                <w:rtl w:val="0"/>
              </w:rPr>
              <w:t xml:space="preserve">Gastonia Transit is offering free rides until April 29</w:t>
            </w:r>
            <w:r w:rsidDel="00000000" w:rsidR="00000000" w:rsidRPr="00000000">
              <w:rPr>
                <w:rFonts w:ascii="Times New Roman" w:cs="Times New Roman" w:eastAsia="Times New Roman" w:hAnsi="Times New Roman"/>
                <w:sz w:val="20"/>
                <w:szCs w:val="20"/>
                <w:vertAlign w:val="superscript"/>
                <w:rtl w:val="0"/>
              </w:rPr>
              <w:t xml:space="preserve">th</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1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e36c0a"/>
                <w:sz w:val="20"/>
                <w:szCs w:val="20"/>
                <w:rtl w:val="0"/>
              </w:rPr>
              <w:t xml:space="preserve">NEW </w:t>
            </w:r>
            <w:r w:rsidDel="00000000" w:rsidR="00000000" w:rsidRPr="00000000">
              <w:rPr>
                <w:rFonts w:ascii="Times New Roman" w:cs="Times New Roman" w:eastAsia="Times New Roman" w:hAnsi="Times New Roman"/>
                <w:b w:val="1"/>
                <w:i w:val="1"/>
                <w:color w:val="0c882a"/>
                <w:sz w:val="20"/>
                <w:szCs w:val="20"/>
                <w:rtl w:val="0"/>
              </w:rPr>
              <w:t xml:space="preserve">(attached)</w:t>
            </w:r>
            <w:r w:rsidDel="00000000" w:rsidR="00000000" w:rsidRPr="00000000">
              <w:rPr>
                <w:rFonts w:ascii="Times New Roman" w:cs="Times New Roman" w:eastAsia="Times New Roman" w:hAnsi="Times New Roman"/>
                <w:b w:val="1"/>
                <w:color w:val="e36c0a"/>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Stores Adjust Hours  </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e36c0a"/>
                <w:sz w:val="20"/>
                <w:szCs w:val="20"/>
                <w:rtl w:val="0"/>
              </w:rPr>
              <w:t xml:space="preserve">NEW  </w:t>
            </w:r>
            <w:r w:rsidDel="00000000" w:rsidR="00000000" w:rsidRPr="00000000">
              <w:rPr>
                <w:rFonts w:ascii="Times New Roman" w:cs="Times New Roman" w:eastAsia="Times New Roman" w:hAnsi="Times New Roman"/>
                <w:b w:val="1"/>
                <w:i w:val="1"/>
                <w:color w:val="0c882a"/>
                <w:sz w:val="20"/>
                <w:szCs w:val="20"/>
                <w:rtl w:val="0"/>
              </w:rPr>
              <w:t xml:space="preserve">(attached) </w:t>
            </w:r>
            <w:r w:rsidDel="00000000" w:rsidR="00000000" w:rsidRPr="00000000">
              <w:rPr>
                <w:rFonts w:ascii="Times New Roman" w:cs="Times New Roman" w:eastAsia="Times New Roman" w:hAnsi="Times New Roman"/>
                <w:sz w:val="20"/>
                <w:szCs w:val="20"/>
                <w:rtl w:val="0"/>
              </w:rPr>
              <w:t xml:space="preserve">Online/Digital Recovery Supports</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1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e36c0a"/>
                <w:sz w:val="20"/>
                <w:szCs w:val="20"/>
                <w:rtl w:val="0"/>
              </w:rPr>
              <w:t xml:space="preserve">NEW </w:t>
            </w:r>
            <w:r w:rsidDel="00000000" w:rsidR="00000000" w:rsidRPr="00000000">
              <w:rPr>
                <w:rFonts w:ascii="Times New Roman" w:cs="Times New Roman" w:eastAsia="Times New Roman" w:hAnsi="Times New Roman"/>
                <w:sz w:val="20"/>
                <w:szCs w:val="20"/>
                <w:rtl w:val="0"/>
              </w:rPr>
              <w:t xml:space="preserve">Emergency Blood Drive @Pharr YMCA in McAdenville 4/2/20</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17">
            <w:pPr>
              <w:rPr>
                <w:rFonts w:ascii="Times New Roman" w:cs="Times New Roman" w:eastAsia="Times New Roman" w:hAnsi="Times New Roman"/>
                <w:sz w:val="20"/>
                <w:szCs w:val="20"/>
              </w:rPr>
            </w:pPr>
            <w:hyperlink r:id="rId14">
              <w:r w:rsidDel="00000000" w:rsidR="00000000" w:rsidRPr="00000000">
                <w:rPr>
                  <w:rFonts w:ascii="Times New Roman" w:cs="Times New Roman" w:eastAsia="Times New Roman" w:hAnsi="Times New Roman"/>
                  <w:color w:val="1155cc"/>
                  <w:sz w:val="20"/>
                  <w:szCs w:val="20"/>
                  <w:u w:val="single"/>
                  <w:rtl w:val="0"/>
                </w:rPr>
                <w:t xml:space="preserve">Soothing Resources</w:t>
              </w:r>
            </w:hyperlink>
            <w:r w:rsidDel="00000000" w:rsidR="00000000" w:rsidRPr="00000000">
              <w:rPr>
                <w:rFonts w:ascii="Times New Roman" w:cs="Times New Roman" w:eastAsia="Times New Roman" w:hAnsi="Times New Roman"/>
                <w:sz w:val="20"/>
                <w:szCs w:val="20"/>
                <w:rtl w:val="0"/>
              </w:rPr>
              <w:t xml:space="preserve"> for Parents &amp; Caregivers</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1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Disney &amp; Kennedy Space Center Offer </w:t>
            </w:r>
            <w:hyperlink r:id="rId15">
              <w:r w:rsidDel="00000000" w:rsidR="00000000" w:rsidRPr="00000000">
                <w:rPr>
                  <w:rFonts w:ascii="Times New Roman" w:cs="Times New Roman" w:eastAsia="Times New Roman" w:hAnsi="Times New Roman"/>
                  <w:color w:val="1155cc"/>
                  <w:sz w:val="20"/>
                  <w:szCs w:val="20"/>
                  <w:u w:val="single"/>
                  <w:rtl w:val="0"/>
                </w:rPr>
                <w:t xml:space="preserve">Free Online Activities </w:t>
              </w:r>
            </w:hyperlink>
            <w:r w:rsidDel="00000000" w:rsidR="00000000" w:rsidRPr="00000000">
              <w:rPr>
                <w:rFonts w:ascii="Times New Roman" w:cs="Times New Roman" w:eastAsia="Times New Roman" w:hAnsi="Times New Roman"/>
                <w:sz w:val="20"/>
                <w:szCs w:val="20"/>
                <w:rtl w:val="0"/>
              </w:rPr>
              <w:t xml:space="preserve"> </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19">
            <w:pPr>
              <w:rPr>
                <w:rFonts w:ascii="Times New Roman" w:cs="Times New Roman" w:eastAsia="Times New Roman" w:hAnsi="Times New Roman"/>
                <w:sz w:val="20"/>
                <w:szCs w:val="20"/>
              </w:rPr>
            </w:pPr>
            <w:hyperlink r:id="rId16">
              <w:r w:rsidDel="00000000" w:rsidR="00000000" w:rsidRPr="00000000">
                <w:rPr>
                  <w:rFonts w:ascii="Times New Roman" w:cs="Times New Roman" w:eastAsia="Times New Roman" w:hAnsi="Times New Roman"/>
                  <w:color w:val="1155cc"/>
                  <w:sz w:val="20"/>
                  <w:szCs w:val="20"/>
                  <w:u w:val="single"/>
                  <w:rtl w:val="0"/>
                </w:rPr>
                <w:t xml:space="preserve">Resources for students</w:t>
              </w:r>
            </w:hyperlink>
            <w:r w:rsidDel="00000000" w:rsidR="00000000" w:rsidRPr="00000000">
              <w:rPr>
                <w:rFonts w:ascii="Times New Roman" w:cs="Times New Roman" w:eastAsia="Times New Roman" w:hAnsi="Times New Roman"/>
                <w:sz w:val="20"/>
                <w:szCs w:val="20"/>
                <w:rtl w:val="0"/>
              </w:rPr>
              <w:t xml:space="preserve"> who normally receive speech &amp; language therapy when school is in session</w:t>
            </w:r>
          </w:p>
        </w:tc>
      </w:tr>
      <w:tr>
        <w:trPr>
          <w:trHeight w:val="560" w:hRule="atLeast"/>
        </w:trPr>
        <w:tc>
          <w:tcPr>
            <w:tcBorders>
              <w:top w:color="000000" w:space="0" w:sz="0" w:val="nil"/>
              <w:left w:color="000000" w:space="0" w:sz="36" w:val="single"/>
              <w:bottom w:color="000000" w:space="0" w:sz="36"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B">
      <w:pPr>
        <w:shd w:fill="ffffff" w:val="clear"/>
        <w:rPr>
          <w:rFonts w:ascii="Calibri" w:cs="Calibri" w:eastAsia="Calibri" w:hAnsi="Calibri"/>
          <w:sz w:val="24"/>
          <w:szCs w:val="24"/>
        </w:rPr>
      </w:pPr>
      <w:r w:rsidDel="00000000" w:rsidR="00000000" w:rsidRPr="00000000">
        <w:rPr>
          <w:rtl w:val="0"/>
        </w:rPr>
      </w:r>
    </w:p>
    <w:tbl>
      <w:tblPr>
        <w:tblStyle w:val="Table2"/>
        <w:tblW w:w="90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45"/>
        <w:tblGridChange w:id="0">
          <w:tblGrid>
            <w:gridCol w:w="9045"/>
          </w:tblGrid>
        </w:tblGridChange>
      </w:tblGrid>
      <w:tr>
        <w:trPr>
          <w:trHeight w:val="530" w:hRule="atLeast"/>
        </w:trPr>
        <w:tc>
          <w:tcPr>
            <w:tcBorders>
              <w:top w:color="000000" w:space="0" w:sz="36" w:val="single"/>
              <w:left w:color="000000" w:space="0" w:sz="36" w:val="single"/>
              <w:bottom w:color="000000" w:space="0" w:sz="36"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1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LOCAL UPDATES</w:t>
            </w:r>
          </w:p>
        </w:tc>
      </w:tr>
      <w:tr>
        <w:trPr>
          <w:trHeight w:val="1010"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1D">
            <w:pPr>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color w:val="201f1e"/>
                <w:sz w:val="20"/>
                <w:szCs w:val="20"/>
                <w:rtl w:val="0"/>
              </w:rPr>
              <w:t xml:space="preserve">Gaston County </w:t>
            </w:r>
            <w:hyperlink r:id="rId17">
              <w:r w:rsidDel="00000000" w:rsidR="00000000" w:rsidRPr="00000000">
                <w:rPr>
                  <w:rFonts w:ascii="Times New Roman" w:cs="Times New Roman" w:eastAsia="Times New Roman" w:hAnsi="Times New Roman"/>
                  <w:color w:val="1155cc"/>
                  <w:sz w:val="20"/>
                  <w:szCs w:val="20"/>
                  <w:u w:val="single"/>
                  <w:rtl w:val="0"/>
                </w:rPr>
                <w:t xml:space="preserve">COVID-19 Updates</w:t>
              </w:r>
            </w:hyperlink>
            <w:r w:rsidDel="00000000" w:rsidR="00000000" w:rsidRPr="00000000">
              <w:rPr>
                <w:rtl w:val="0"/>
              </w:rPr>
            </w:r>
          </w:p>
          <w:p w:rsidR="00000000" w:rsidDel="00000000" w:rsidP="00000000" w:rsidRDefault="00000000" w:rsidRPr="00000000" w14:paraId="0000001E">
            <w:pPr>
              <w:numPr>
                <w:ilvl w:val="0"/>
                <w:numId w:val="3"/>
              </w:numPr>
              <w:spacing w:before="240" w:lineRule="auto"/>
              <w:ind w:left="940" w:hanging="360"/>
            </w:pPr>
            <w:r w:rsidDel="00000000" w:rsidR="00000000" w:rsidRPr="00000000">
              <w:rPr>
                <w:rFonts w:ascii="Times New Roman" w:cs="Times New Roman" w:eastAsia="Times New Roman" w:hAnsi="Times New Roman"/>
                <w:b w:val="1"/>
                <w:color w:val="e36c0a"/>
                <w:sz w:val="20"/>
                <w:szCs w:val="20"/>
                <w:rtl w:val="0"/>
              </w:rPr>
              <w:t xml:space="preserve">NEW </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b w:val="1"/>
                <w:i w:val="1"/>
                <w:color w:val="0c882a"/>
                <w:sz w:val="20"/>
                <w:szCs w:val="20"/>
                <w:rtl w:val="0"/>
              </w:rPr>
              <w:t xml:space="preserve">(2 attached)</w:t>
            </w:r>
            <w:hyperlink r:id="rId18">
              <w:r w:rsidDel="00000000" w:rsidR="00000000" w:rsidRPr="00000000">
                <w:rPr>
                  <w:rFonts w:ascii="Times New Roman" w:cs="Times New Roman" w:eastAsia="Times New Roman" w:hAnsi="Times New Roman"/>
                  <w:color w:val="1155cc"/>
                  <w:sz w:val="20"/>
                  <w:szCs w:val="20"/>
                  <w:u w:val="single"/>
                  <w:rtl w:val="0"/>
                </w:rPr>
                <w:t xml:space="preserve">“Stay at Home” Order</w:t>
              </w:r>
            </w:hyperlink>
            <w:r w:rsidDel="00000000" w:rsidR="00000000" w:rsidRPr="00000000">
              <w:rPr>
                <w:rFonts w:ascii="Times New Roman" w:cs="Times New Roman" w:eastAsia="Times New Roman" w:hAnsi="Times New Roman"/>
                <w:sz w:val="20"/>
                <w:szCs w:val="20"/>
                <w:rtl w:val="0"/>
              </w:rPr>
              <w:t xml:space="preserve"> in place for Gaston County</w:t>
            </w:r>
          </w:p>
        </w:tc>
      </w:tr>
      <w:tr>
        <w:trPr>
          <w:trHeight w:val="321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01f1e"/>
                <w:sz w:val="20"/>
                <w:szCs w:val="20"/>
                <w:rtl w:val="0"/>
              </w:rPr>
              <w:t xml:space="preserve">Gaston County School </w:t>
            </w:r>
            <w:hyperlink r:id="rId19">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0">
            <w:pPr>
              <w:numPr>
                <w:ilvl w:val="0"/>
                <w:numId w:val="21"/>
              </w:numPr>
              <w:spacing w:after="0" w:afterAutospacing="0" w:before="240" w:lineRule="auto"/>
              <w:ind w:left="940" w:hanging="360"/>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Governor Cooper has announced that all public schools in North Carolina will remain closed for students until May 15 because of concerns related to the coronavirus.  This includes Gaston County.  Please know that we will share additional information with you when it is made available by the Department of Public Instruction and other state-level agencies.</w:t>
            </w:r>
          </w:p>
          <w:p w:rsidR="00000000" w:rsidDel="00000000" w:rsidP="00000000" w:rsidRDefault="00000000" w:rsidRPr="00000000" w14:paraId="00000021">
            <w:pPr>
              <w:numPr>
                <w:ilvl w:val="0"/>
                <w:numId w:val="21"/>
              </w:numPr>
              <w:spacing w:before="0" w:beforeAutospacing="0" w:lineRule="auto"/>
              <w:ind w:left="940" w:hanging="360"/>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Beginning Wednesday, March 25, we will add four locations to our "grab and go" meal program: Brookside Elementary, H.H. Beam Elementary, Tryon Elementary, and Holbrook Middle School.  Meals for students can be picked up between 10:30 a.m. and 12:00 noon.</w:t>
            </w:r>
          </w:p>
          <w:p w:rsidR="00000000" w:rsidDel="00000000" w:rsidP="00000000" w:rsidRDefault="00000000" w:rsidRPr="00000000" w14:paraId="00000022">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2690"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01f1e"/>
                <w:sz w:val="20"/>
                <w:szCs w:val="20"/>
                <w:rtl w:val="0"/>
              </w:rPr>
              <w:t xml:space="preserve">Gaston College </w:t>
            </w:r>
            <w:hyperlink r:id="rId20">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4">
            <w:pPr>
              <w:numPr>
                <w:ilvl w:val="0"/>
                <w:numId w:val="14"/>
              </w:numPr>
              <w:spacing w:before="240" w:lineRule="auto"/>
              <w:ind w:left="940" w:hanging="360"/>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 light of recent news and updated guidelines it has become necessary to postpone all Spring 2020 graduation events, including pinning ceremonies and the May 15 graduation ceremony. We share in the disappointment of all our students who have worked hard to reach this milestone, along with their family and friends who have supported them throughout their journey. Your determination to continue in light of the current circumstances is something of which to be proud. You will forever remember this time and be better prepared to face future challenges because of it.”</w:t>
            </w:r>
          </w:p>
        </w:tc>
      </w:tr>
      <w:tr>
        <w:trPr>
          <w:trHeight w:val="2120"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25">
            <w:pPr>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sz w:val="20"/>
                <w:szCs w:val="20"/>
                <w:rtl w:val="0"/>
              </w:rPr>
              <w:t xml:space="preserve">Partners Behavioral Health Management </w:t>
            </w:r>
            <w:hyperlink r:id="rId21">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p w:rsidR="00000000" w:rsidDel="00000000" w:rsidP="00000000" w:rsidRDefault="00000000" w:rsidRPr="00000000" w14:paraId="00000026">
            <w:pPr>
              <w:numPr>
                <w:ilvl w:val="0"/>
                <w:numId w:val="9"/>
              </w:numPr>
              <w:spacing w:after="0" w:afterAutospacing="0" w:before="240" w:lineRule="auto"/>
              <w:ind w:left="940" w:hanging="360"/>
            </w:pPr>
            <w:hyperlink r:id="rId22">
              <w:r w:rsidDel="00000000" w:rsidR="00000000" w:rsidRPr="00000000">
                <w:rPr>
                  <w:rFonts w:ascii="Times New Roman" w:cs="Times New Roman" w:eastAsia="Times New Roman" w:hAnsi="Times New Roman"/>
                  <w:color w:val="1155cc"/>
                  <w:sz w:val="20"/>
                  <w:szCs w:val="20"/>
                  <w:u w:val="single"/>
                  <w:rtl w:val="0"/>
                </w:rPr>
                <w:t xml:space="preserve">Member Updates</w:t>
              </w:r>
            </w:hyperlink>
            <w:r w:rsidDel="00000000" w:rsidR="00000000" w:rsidRPr="00000000">
              <w:rPr>
                <w:rtl w:val="0"/>
              </w:rPr>
            </w:r>
          </w:p>
          <w:p w:rsidR="00000000" w:rsidDel="00000000" w:rsidP="00000000" w:rsidRDefault="00000000" w:rsidRPr="00000000" w14:paraId="00000027">
            <w:pPr>
              <w:numPr>
                <w:ilvl w:val="1"/>
                <w:numId w:val="9"/>
              </w:numPr>
              <w:spacing w:after="0" w:afterAutospacing="0" w:before="0" w:beforeAutospacing="0" w:lineRule="auto"/>
              <w:ind w:left="1660" w:hanging="360"/>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hyperlink r:id="rId23">
              <w:r w:rsidDel="00000000" w:rsidR="00000000" w:rsidRPr="00000000">
                <w:rPr>
                  <w:rFonts w:ascii="Times New Roman" w:cs="Times New Roman" w:eastAsia="Times New Roman" w:hAnsi="Times New Roman"/>
                  <w:color w:val="1155cc"/>
                  <w:sz w:val="20"/>
                  <w:szCs w:val="20"/>
                  <w:u w:val="single"/>
                  <w:rtl w:val="0"/>
                </w:rPr>
                <w:t xml:space="preserve">Letter from the CEO</w:t>
              </w:r>
            </w:hyperlink>
            <w:r w:rsidDel="00000000" w:rsidR="00000000" w:rsidRPr="00000000">
              <w:rPr>
                <w:rtl w:val="0"/>
              </w:rPr>
            </w:r>
          </w:p>
          <w:p w:rsidR="00000000" w:rsidDel="00000000" w:rsidP="00000000" w:rsidRDefault="00000000" w:rsidRPr="00000000" w14:paraId="00000028">
            <w:pPr>
              <w:numPr>
                <w:ilvl w:val="0"/>
                <w:numId w:val="9"/>
              </w:numPr>
              <w:spacing w:after="0" w:afterAutospacing="0" w:before="0" w:beforeAutospacing="0" w:lineRule="auto"/>
              <w:ind w:left="940" w:hanging="360"/>
            </w:pPr>
            <w:hyperlink r:id="rId24">
              <w:r w:rsidDel="00000000" w:rsidR="00000000" w:rsidRPr="00000000">
                <w:rPr>
                  <w:rFonts w:ascii="Times New Roman" w:cs="Times New Roman" w:eastAsia="Times New Roman" w:hAnsi="Times New Roman"/>
                  <w:color w:val="1155cc"/>
                  <w:sz w:val="20"/>
                  <w:szCs w:val="20"/>
                  <w:u w:val="single"/>
                  <w:rtl w:val="0"/>
                </w:rPr>
                <w:t xml:space="preserve">Provider Updates</w:t>
              </w:r>
            </w:hyperlink>
            <w:r w:rsidDel="00000000" w:rsidR="00000000" w:rsidRPr="00000000">
              <w:rPr>
                <w:rtl w:val="0"/>
              </w:rPr>
            </w:r>
          </w:p>
          <w:p w:rsidR="00000000" w:rsidDel="00000000" w:rsidP="00000000" w:rsidRDefault="00000000" w:rsidRPr="00000000" w14:paraId="00000029">
            <w:pPr>
              <w:numPr>
                <w:ilvl w:val="1"/>
                <w:numId w:val="9"/>
              </w:numPr>
              <w:spacing w:before="0" w:beforeAutospacing="0" w:lineRule="auto"/>
              <w:ind w:left="1660" w:hanging="360"/>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hyperlink r:id="rId25">
              <w:r w:rsidDel="00000000" w:rsidR="00000000" w:rsidRPr="00000000">
                <w:rPr>
                  <w:rFonts w:ascii="Times New Roman" w:cs="Times New Roman" w:eastAsia="Times New Roman" w:hAnsi="Times New Roman"/>
                  <w:color w:val="1155cc"/>
                  <w:sz w:val="20"/>
                  <w:szCs w:val="20"/>
                  <w:u w:val="single"/>
                  <w:rtl w:val="0"/>
                </w:rPr>
                <w:t xml:space="preserve">Special Bulletin COVID-19 #20</w:t>
              </w:r>
            </w:hyperlink>
            <w:r w:rsidDel="00000000" w:rsidR="00000000" w:rsidRPr="00000000">
              <w:rPr>
                <w:rFonts w:ascii="Times New Roman" w:cs="Times New Roman" w:eastAsia="Times New Roman" w:hAnsi="Times New Roman"/>
                <w:color w:val="484019"/>
                <w:sz w:val="20"/>
                <w:szCs w:val="20"/>
                <w:rtl w:val="0"/>
              </w:rPr>
              <w:t xml:space="preserve">: Telehealth Provisions for Enhanced Behavioral Health Services </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2A">
            <w:pPr>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color w:val="201f1e"/>
                <w:sz w:val="20"/>
                <w:szCs w:val="20"/>
                <w:rtl w:val="0"/>
              </w:rPr>
              <w:t xml:space="preserve">CaroMont Health </w:t>
            </w:r>
            <w:hyperlink r:id="rId26">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2B">
            <w:pPr>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sz w:val="20"/>
                <w:szCs w:val="20"/>
                <w:rtl w:val="0"/>
              </w:rPr>
              <w:t xml:space="preserve">Atrium Health </w:t>
            </w:r>
            <w:hyperlink r:id="rId27">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2C">
            <w:pPr>
              <w:rPr>
                <w:rFonts w:ascii="Times New Roman" w:cs="Times New Roman" w:eastAsia="Times New Roman" w:hAnsi="Times New Roman"/>
                <w:color w:val="201f1e"/>
                <w:sz w:val="20"/>
                <w:szCs w:val="20"/>
              </w:rPr>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b w:val="1"/>
                <w:i w:val="1"/>
                <w:color w:val="0c882a"/>
                <w:sz w:val="20"/>
                <w:szCs w:val="20"/>
                <w:rtl w:val="0"/>
              </w:rPr>
              <w:t xml:space="preserve">(attached) </w:t>
            </w:r>
            <w:r w:rsidDel="00000000" w:rsidR="00000000" w:rsidRPr="00000000">
              <w:rPr>
                <w:rFonts w:ascii="Times New Roman" w:cs="Times New Roman" w:eastAsia="Times New Roman" w:hAnsi="Times New Roman"/>
                <w:color w:val="201f1e"/>
                <w:sz w:val="20"/>
                <w:szCs w:val="20"/>
                <w:rtl w:val="0"/>
              </w:rPr>
              <w:t xml:space="preserve">Gaston County Sheriff’s Office Domestic Violence Advocate Hours</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01f1e"/>
                <w:sz w:val="20"/>
                <w:szCs w:val="20"/>
                <w:rtl w:val="0"/>
              </w:rPr>
              <w:t xml:space="preserve">City of Gastonia </w:t>
            </w:r>
            <w:hyperlink r:id="rId28">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Fonts w:ascii="Times New Roman" w:cs="Times New Roman" w:eastAsia="Times New Roman" w:hAnsi="Times New Roman"/>
                <w:sz w:val="20"/>
                <w:szCs w:val="20"/>
                <w:rtl w:val="0"/>
              </w:rPr>
              <w:t xml:space="preserve"> </w:t>
            </w:r>
          </w:p>
        </w:tc>
      </w:tr>
      <w:tr>
        <w:trPr>
          <w:trHeight w:val="2360"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01f1e"/>
                <w:sz w:val="20"/>
                <w:szCs w:val="20"/>
                <w:rtl w:val="0"/>
              </w:rPr>
              <w:t xml:space="preserve">City of Belmont </w:t>
            </w:r>
            <w:hyperlink r:id="rId29">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F">
            <w:pPr>
              <w:numPr>
                <w:ilvl w:val="0"/>
                <w:numId w:val="15"/>
              </w:numPr>
              <w:spacing w:after="0" w:afterAutospacing="0" w:before="240" w:lineRule="auto"/>
              <w:ind w:left="940" w:hanging="360"/>
            </w:pPr>
            <w:r w:rsidDel="00000000" w:rsidR="00000000" w:rsidRPr="00000000">
              <w:rPr>
                <w:rFonts w:ascii="Times New Roman" w:cs="Times New Roman" w:eastAsia="Times New Roman" w:hAnsi="Times New Roman"/>
                <w:sz w:val="20"/>
                <w:szCs w:val="20"/>
                <w:rtl w:val="0"/>
              </w:rPr>
              <w:t xml:space="preserve">“</w:t>
            </w:r>
            <w:hyperlink r:id="rId30">
              <w:r w:rsidDel="00000000" w:rsidR="00000000" w:rsidRPr="00000000">
                <w:rPr>
                  <w:rFonts w:ascii="Times New Roman" w:cs="Times New Roman" w:eastAsia="Times New Roman" w:hAnsi="Times New Roman"/>
                  <w:color w:val="1155cc"/>
                  <w:sz w:val="20"/>
                  <w:szCs w:val="20"/>
                  <w:u w:val="single"/>
                  <w:rtl w:val="0"/>
                </w:rPr>
                <w:t xml:space="preserve">Keep the Lights On</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30">
            <w:pPr>
              <w:numPr>
                <w:ilvl w:val="1"/>
                <w:numId w:val="15"/>
              </w:numPr>
              <w:spacing w:before="0" w:beforeAutospacing="0" w:lineRule="auto"/>
              <w:ind w:left="1660" w:hanging="360"/>
            </w:pPr>
            <w:r w:rsidDel="00000000" w:rsidR="00000000" w:rsidRPr="00000000">
              <w:rPr>
                <w:rFonts w:ascii="Times New Roman" w:cs="Times New Roman" w:eastAsia="Times New Roman" w:hAnsi="Times New Roman"/>
                <w:color w:val="414042"/>
                <w:sz w:val="20"/>
                <w:szCs w:val="20"/>
                <w:rtl w:val="0"/>
              </w:rPr>
              <w:t xml:space="preserve">Belmont has compiled information from many of our local businesses and restaurants on how they are changing their services in the wake of the Coronavirus outbreak and the Governor’s executive order. Please check back frequently for updates or to link directly to the business’ websites or social media pages.</w:t>
            </w:r>
          </w:p>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14042"/>
                <w:sz w:val="20"/>
                <w:szCs w:val="20"/>
                <w:rtl w:val="0"/>
              </w:rPr>
              <w:t xml:space="preserve">Bessemer City </w:t>
            </w:r>
            <w:hyperlink r:id="rId31">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Fonts w:ascii="Times New Roman" w:cs="Times New Roman" w:eastAsia="Times New Roman" w:hAnsi="Times New Roman"/>
                <w:sz w:val="20"/>
                <w:szCs w:val="20"/>
                <w:rtl w:val="0"/>
              </w:rPr>
              <w:t xml:space="preserve"> </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33">
            <w:pPr>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color w:val="2c2821"/>
                <w:sz w:val="20"/>
                <w:szCs w:val="20"/>
                <w:rtl w:val="0"/>
              </w:rPr>
              <w:t xml:space="preserve">Lowell </w:t>
            </w:r>
            <w:hyperlink r:id="rId32">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34">
            <w:pPr>
              <w:rPr>
                <w:rFonts w:ascii="Times New Roman" w:cs="Times New Roman" w:eastAsia="Times New Roman" w:hAnsi="Times New Roman"/>
                <w:color w:val="201f1e"/>
                <w:sz w:val="20"/>
                <w:szCs w:val="20"/>
              </w:rPr>
            </w:pPr>
            <w:r w:rsidDel="00000000" w:rsidR="00000000" w:rsidRPr="00000000">
              <w:rPr>
                <w:rFonts w:ascii="Times New Roman" w:cs="Times New Roman" w:eastAsia="Times New Roman" w:hAnsi="Times New Roman"/>
                <w:sz w:val="20"/>
                <w:szCs w:val="20"/>
                <w:rtl w:val="0"/>
              </w:rPr>
              <w:t xml:space="preserve">Mt</w:t>
            </w:r>
            <w:r w:rsidDel="00000000" w:rsidR="00000000" w:rsidRPr="00000000">
              <w:rPr>
                <w:rFonts w:ascii="Times New Roman" w:cs="Times New Roman" w:eastAsia="Times New Roman" w:hAnsi="Times New Roman"/>
                <w:color w:val="201f1e"/>
                <w:sz w:val="20"/>
                <w:szCs w:val="20"/>
                <w:rtl w:val="0"/>
              </w:rPr>
              <w:t xml:space="preserve">. Holly </w:t>
            </w:r>
            <w:hyperlink r:id="rId33">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Fonts w:ascii="Times New Roman" w:cs="Times New Roman" w:eastAsia="Times New Roman" w:hAnsi="Times New Roman"/>
                <w:color w:val="201f1e"/>
                <w:sz w:val="20"/>
                <w:szCs w:val="20"/>
                <w:rtl w:val="0"/>
              </w:rPr>
              <w:t xml:space="preserve"> </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Town of Ranlo </w:t>
            </w:r>
            <w:hyperlink r:id="rId34">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Fonts w:ascii="Times New Roman" w:cs="Times New Roman" w:eastAsia="Times New Roman" w:hAnsi="Times New Roman"/>
                <w:sz w:val="20"/>
                <w:szCs w:val="20"/>
                <w:rtl w:val="0"/>
              </w:rPr>
              <w:t xml:space="preserve"> </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01f1e"/>
                <w:sz w:val="20"/>
                <w:szCs w:val="20"/>
                <w:rtl w:val="0"/>
              </w:rPr>
              <w:t xml:space="preserve">Stanley </w:t>
            </w:r>
            <w:hyperlink r:id="rId35">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Fonts w:ascii="Times New Roman" w:cs="Times New Roman" w:eastAsia="Times New Roman" w:hAnsi="Times New Roman"/>
                <w:sz w:val="20"/>
                <w:szCs w:val="20"/>
                <w:rtl w:val="0"/>
              </w:rPr>
              <w:t xml:space="preserve"> </w:t>
            </w:r>
          </w:p>
        </w:tc>
      </w:tr>
      <w:tr>
        <w:trPr>
          <w:trHeight w:val="1025" w:hRule="atLeast"/>
        </w:trPr>
        <w:tc>
          <w:tcPr>
            <w:tcBorders>
              <w:top w:color="000000" w:space="0" w:sz="0" w:val="nil"/>
              <w:left w:color="000000" w:space="0" w:sz="36" w:val="single"/>
              <w:bottom w:color="000000" w:space="0" w:sz="36"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37">
            <w:pPr>
              <w:rPr>
                <w:rFonts w:ascii="Times New Roman" w:cs="Times New Roman" w:eastAsia="Times New Roman" w:hAnsi="Times New Roman"/>
                <w:color w:val="201f1e"/>
                <w:sz w:val="20"/>
                <w:szCs w:val="20"/>
              </w:rPr>
            </w:pPr>
            <w:r w:rsidDel="00000000" w:rsidR="00000000" w:rsidRPr="00000000">
              <w:rPr>
                <w:rFonts w:ascii="Times New Roman" w:cs="Times New Roman" w:eastAsia="Times New Roman" w:hAnsi="Times New Roman"/>
                <w:color w:val="201f1e"/>
                <w:sz w:val="20"/>
                <w:szCs w:val="20"/>
                <w:rtl w:val="0"/>
              </w:rPr>
              <w:t xml:space="preserve">United Way of Gaston County "</w:t>
            </w:r>
            <w:hyperlink r:id="rId36">
              <w:r w:rsidDel="00000000" w:rsidR="00000000" w:rsidRPr="00000000">
                <w:rPr>
                  <w:rFonts w:ascii="Times New Roman" w:cs="Times New Roman" w:eastAsia="Times New Roman" w:hAnsi="Times New Roman"/>
                  <w:color w:val="1155cc"/>
                  <w:sz w:val="20"/>
                  <w:szCs w:val="20"/>
                  <w:u w:val="single"/>
                  <w:rtl w:val="0"/>
                </w:rPr>
                <w:t xml:space="preserve">Gaston Virus Relief Fund</w:t>
              </w:r>
            </w:hyperlink>
            <w:r w:rsidDel="00000000" w:rsidR="00000000" w:rsidRPr="00000000">
              <w:rPr>
                <w:rFonts w:ascii="Times New Roman" w:cs="Times New Roman" w:eastAsia="Times New Roman" w:hAnsi="Times New Roman"/>
                <w:color w:val="201f1e"/>
                <w:sz w:val="20"/>
                <w:szCs w:val="20"/>
                <w:rtl w:val="0"/>
              </w:rPr>
              <w:t xml:space="preserve">" </w:t>
            </w:r>
          </w:p>
          <w:p w:rsidR="00000000" w:rsidDel="00000000" w:rsidP="00000000" w:rsidRDefault="00000000" w:rsidRPr="00000000" w14:paraId="00000038">
            <w:pPr>
              <w:numPr>
                <w:ilvl w:val="0"/>
                <w:numId w:val="7"/>
              </w:numPr>
              <w:spacing w:before="240" w:lineRule="auto"/>
              <w:ind w:left="940" w:hanging="360"/>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color w:val="201f1e"/>
                <w:sz w:val="20"/>
                <w:szCs w:val="20"/>
                <w:rtl w:val="0"/>
              </w:rPr>
              <w:t xml:space="preserve">$231, 357.47 raised as of 3/30/20</w:t>
            </w:r>
          </w:p>
        </w:tc>
      </w:tr>
    </w:tbl>
    <w:p w:rsidR="00000000" w:rsidDel="00000000" w:rsidP="00000000" w:rsidRDefault="00000000" w:rsidRPr="00000000" w14:paraId="00000039">
      <w:pPr>
        <w:shd w:fill="ffffff" w:val="clear"/>
        <w:rPr>
          <w:rFonts w:ascii="Calibri" w:cs="Calibri" w:eastAsia="Calibri" w:hAnsi="Calibri"/>
          <w:sz w:val="24"/>
          <w:szCs w:val="24"/>
        </w:rPr>
      </w:pPr>
      <w:r w:rsidDel="00000000" w:rsidR="00000000" w:rsidRPr="00000000">
        <w:rPr>
          <w:rtl w:val="0"/>
        </w:rPr>
      </w:r>
    </w:p>
    <w:tbl>
      <w:tblPr>
        <w:tblStyle w:val="Table3"/>
        <w:tblW w:w="90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45"/>
        <w:tblGridChange w:id="0">
          <w:tblGrid>
            <w:gridCol w:w="9045"/>
          </w:tblGrid>
        </w:tblGridChange>
      </w:tblGrid>
      <w:tr>
        <w:trPr>
          <w:trHeight w:val="530" w:hRule="atLeast"/>
        </w:trPr>
        <w:tc>
          <w:tcPr>
            <w:tcBorders>
              <w:top w:color="000000" w:space="0" w:sz="36" w:val="single"/>
              <w:left w:color="000000" w:space="0" w:sz="36" w:val="single"/>
              <w:bottom w:color="000000" w:space="0" w:sz="36"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3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STATE/NATIONAL UPDATES</w:t>
            </w:r>
          </w:p>
        </w:tc>
      </w:tr>
      <w:tr>
        <w:trPr>
          <w:trHeight w:val="530"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3B">
            <w:pP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President Trump </w:t>
            </w:r>
            <w:hyperlink r:id="rId37">
              <w:r w:rsidDel="00000000" w:rsidR="00000000" w:rsidRPr="00000000">
                <w:rPr>
                  <w:rFonts w:ascii="Times New Roman" w:cs="Times New Roman" w:eastAsia="Times New Roman" w:hAnsi="Times New Roman"/>
                  <w:color w:val="1155cc"/>
                  <w:sz w:val="20"/>
                  <w:szCs w:val="20"/>
                  <w:u w:val="single"/>
                  <w:rtl w:val="0"/>
                </w:rPr>
                <w:t xml:space="preserve">extends COVID-19 Guidelines</w:t>
              </w:r>
            </w:hyperlink>
            <w:r w:rsidDel="00000000" w:rsidR="00000000" w:rsidRPr="00000000">
              <w:rPr>
                <w:rFonts w:ascii="Times New Roman" w:cs="Times New Roman" w:eastAsia="Times New Roman" w:hAnsi="Times New Roman"/>
                <w:sz w:val="20"/>
                <w:szCs w:val="20"/>
                <w:rtl w:val="0"/>
              </w:rPr>
              <w:t xml:space="preserve"> to April 30</w:t>
            </w:r>
            <w:r w:rsidDel="00000000" w:rsidR="00000000" w:rsidRPr="00000000">
              <w:rPr>
                <w:rFonts w:ascii="Times New Roman" w:cs="Times New Roman" w:eastAsia="Times New Roman" w:hAnsi="Times New Roman"/>
                <w:sz w:val="20"/>
                <w:szCs w:val="20"/>
                <w:vertAlign w:val="superscript"/>
                <w:rtl w:val="0"/>
              </w:rPr>
              <w:t xml:space="preserve">th</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3C">
            <w:pPr>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sz w:val="20"/>
                <w:szCs w:val="20"/>
                <w:rtl w:val="0"/>
              </w:rPr>
              <w:t xml:space="preserve">Center for Disease Control (CDC) </w:t>
            </w:r>
            <w:hyperlink r:id="rId38">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tc>
      </w:tr>
      <w:tr>
        <w:trPr>
          <w:trHeight w:val="4670"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3D">
            <w:pPr>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sz w:val="20"/>
                <w:szCs w:val="20"/>
                <w:rtl w:val="0"/>
              </w:rPr>
              <w:t xml:space="preserve">North Carolina Department of Human &amp; Health Services (NC-DHHS) </w:t>
            </w:r>
            <w:hyperlink r:id="rId39">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p w:rsidR="00000000" w:rsidDel="00000000" w:rsidP="00000000" w:rsidRDefault="00000000" w:rsidRPr="00000000" w14:paraId="0000003E">
            <w:pPr>
              <w:numPr>
                <w:ilvl w:val="0"/>
                <w:numId w:val="18"/>
              </w:numPr>
              <w:ind w:left="720" w:hanging="360"/>
              <w:rPr>
                <w:rFonts w:ascii="Calibri" w:cs="Calibri" w:eastAsia="Calibri" w:hAnsi="Calibri"/>
              </w:rPr>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NC Stay at Home Order in Effect March 30</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@5pm  </w:t>
            </w:r>
          </w:p>
          <w:p w:rsidR="00000000" w:rsidDel="00000000" w:rsidP="00000000" w:rsidRDefault="00000000" w:rsidRPr="00000000" w14:paraId="0000003F">
            <w:pPr>
              <w:numPr>
                <w:ilvl w:val="1"/>
                <w:numId w:val="18"/>
              </w:numPr>
              <w:ind w:left="1440" w:hanging="360"/>
              <w:rPr>
                <w:rFonts w:ascii="Calibri" w:cs="Calibri" w:eastAsia="Calibri" w:hAnsi="Calibri"/>
              </w:rPr>
            </w:pPr>
            <w:hyperlink r:id="rId40">
              <w:r w:rsidDel="00000000" w:rsidR="00000000" w:rsidRPr="00000000">
                <w:rPr>
                  <w:rFonts w:ascii="Times New Roman" w:cs="Times New Roman" w:eastAsia="Times New Roman" w:hAnsi="Times New Roman"/>
                  <w:color w:val="1155cc"/>
                  <w:sz w:val="20"/>
                  <w:szCs w:val="20"/>
                  <w:u w:val="single"/>
                  <w:rtl w:val="0"/>
                </w:rPr>
                <w:t xml:space="preserve">Executive Order 121</w:t>
              </w:r>
            </w:hyperlink>
            <w:r w:rsidDel="00000000" w:rsidR="00000000" w:rsidRPr="00000000">
              <w:rPr>
                <w:rtl w:val="0"/>
              </w:rPr>
            </w:r>
          </w:p>
          <w:p w:rsidR="00000000" w:rsidDel="00000000" w:rsidP="00000000" w:rsidRDefault="00000000" w:rsidRPr="00000000" w14:paraId="00000040">
            <w:pPr>
              <w:numPr>
                <w:ilvl w:val="1"/>
                <w:numId w:val="18"/>
              </w:numPr>
              <w:ind w:left="1440" w:hanging="360"/>
              <w:rPr>
                <w:rFonts w:ascii="Calibri" w:cs="Calibri" w:eastAsia="Calibri" w:hAnsi="Calibri"/>
              </w:rPr>
            </w:pPr>
            <w:r w:rsidDel="00000000" w:rsidR="00000000" w:rsidRPr="00000000">
              <w:rPr>
                <w:rFonts w:ascii="Times New Roman" w:cs="Times New Roman" w:eastAsia="Times New Roman" w:hAnsi="Times New Roman"/>
                <w:sz w:val="20"/>
                <w:szCs w:val="20"/>
                <w:rtl w:val="0"/>
              </w:rPr>
              <w:t xml:space="preserve">Stay at Home Order </w:t>
            </w:r>
            <w:hyperlink r:id="rId41">
              <w:r w:rsidDel="00000000" w:rsidR="00000000" w:rsidRPr="00000000">
                <w:rPr>
                  <w:rFonts w:ascii="Times New Roman" w:cs="Times New Roman" w:eastAsia="Times New Roman" w:hAnsi="Times New Roman"/>
                  <w:color w:val="1155cc"/>
                  <w:sz w:val="20"/>
                  <w:szCs w:val="20"/>
                  <w:u w:val="single"/>
                  <w:rtl w:val="0"/>
                </w:rPr>
                <w:t xml:space="preserve">FAQ</w:t>
              </w:r>
            </w:hyperlink>
            <w:r w:rsidDel="00000000" w:rsidR="00000000" w:rsidRPr="00000000">
              <w:rPr>
                <w:rtl w:val="0"/>
              </w:rPr>
            </w:r>
          </w:p>
          <w:p w:rsidR="00000000" w:rsidDel="00000000" w:rsidP="00000000" w:rsidRDefault="00000000" w:rsidRPr="00000000" w14:paraId="00000041">
            <w:pPr>
              <w:numPr>
                <w:ilvl w:val="0"/>
                <w:numId w:val="18"/>
              </w:numPr>
              <w:ind w:left="720" w:hanging="360"/>
              <w:rPr>
                <w:rFonts w:ascii="Calibri" w:cs="Calibri" w:eastAsia="Calibri" w:hAnsi="Calibri"/>
              </w:rPr>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hyperlink r:id="rId42">
              <w:r w:rsidDel="00000000" w:rsidR="00000000" w:rsidRPr="00000000">
                <w:rPr>
                  <w:rFonts w:ascii="Times New Roman" w:cs="Times New Roman" w:eastAsia="Times New Roman" w:hAnsi="Times New Roman"/>
                  <w:color w:val="1155cc"/>
                  <w:sz w:val="20"/>
                  <w:szCs w:val="20"/>
                  <w:u w:val="single"/>
                  <w:rtl w:val="0"/>
                </w:rPr>
                <w:t xml:space="preserve">Executive Order 122</w:t>
              </w:r>
            </w:hyperlink>
            <w:r w:rsidDel="00000000" w:rsidR="00000000" w:rsidRPr="00000000">
              <w:rPr>
                <w:rtl w:val="0"/>
              </w:rPr>
            </w:r>
          </w:p>
          <w:p w:rsidR="00000000" w:rsidDel="00000000" w:rsidP="00000000" w:rsidRDefault="00000000" w:rsidRPr="00000000" w14:paraId="00000042">
            <w:pPr>
              <w:numPr>
                <w:ilvl w:val="1"/>
                <w:numId w:val="18"/>
              </w:numPr>
              <w:ind w:left="1440" w:hanging="360"/>
              <w:rPr>
                <w:rFonts w:ascii="Calibri" w:cs="Calibri" w:eastAsia="Calibri" w:hAnsi="Calibri"/>
              </w:rPr>
            </w:pPr>
            <w:r w:rsidDel="00000000" w:rsidR="00000000" w:rsidRPr="00000000">
              <w:rPr>
                <w:rFonts w:ascii="Times New Roman" w:cs="Times New Roman" w:eastAsia="Times New Roman" w:hAnsi="Times New Roman"/>
                <w:sz w:val="20"/>
                <w:szCs w:val="20"/>
                <w:rtl w:val="0"/>
              </w:rPr>
              <w:t xml:space="preserve">“Governor Roy Cooper signed Executive Order No. 122 to help schools and local governments access state surplus property to help bridge gaps during the response to COVID-19”</w:t>
            </w:r>
          </w:p>
          <w:p w:rsidR="00000000" w:rsidDel="00000000" w:rsidP="00000000" w:rsidRDefault="00000000" w:rsidRPr="00000000" w14:paraId="00000043">
            <w:pPr>
              <w:numPr>
                <w:ilvl w:val="0"/>
                <w:numId w:val="18"/>
              </w:numPr>
              <w:ind w:left="720" w:hanging="360"/>
              <w:rPr>
                <w:rFonts w:ascii="Calibri" w:cs="Calibri" w:eastAsia="Calibri" w:hAnsi="Calibri"/>
              </w:rPr>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COVID-19 </w:t>
            </w:r>
            <w:hyperlink r:id="rId43">
              <w:r w:rsidDel="00000000" w:rsidR="00000000" w:rsidRPr="00000000">
                <w:rPr>
                  <w:rFonts w:ascii="Times New Roman" w:cs="Times New Roman" w:eastAsia="Times New Roman" w:hAnsi="Times New Roman"/>
                  <w:color w:val="1155cc"/>
                  <w:sz w:val="20"/>
                  <w:szCs w:val="20"/>
                  <w:u w:val="single"/>
                  <w:rtl w:val="0"/>
                </w:rPr>
                <w:t xml:space="preserve">March 30</w:t>
              </w:r>
            </w:hyperlink>
            <w:hyperlink r:id="rId44">
              <w:r w:rsidDel="00000000" w:rsidR="00000000" w:rsidRPr="00000000">
                <w:rPr>
                  <w:rFonts w:ascii="Times New Roman" w:cs="Times New Roman" w:eastAsia="Times New Roman" w:hAnsi="Times New Roman"/>
                  <w:color w:val="1155cc"/>
                  <w:sz w:val="20"/>
                  <w:szCs w:val="20"/>
                  <w:u w:val="single"/>
                  <w:vertAlign w:val="superscript"/>
                  <w:rtl w:val="0"/>
                </w:rPr>
                <w:t xml:space="preserve">th</w:t>
              </w:r>
            </w:hyperlink>
            <w:hyperlink r:id="rId45">
              <w:r w:rsidDel="00000000" w:rsidR="00000000" w:rsidRPr="00000000">
                <w:rPr>
                  <w:rFonts w:ascii="Times New Roman" w:cs="Times New Roman" w:eastAsia="Times New Roman" w:hAnsi="Times New Roman"/>
                  <w:color w:val="1155cc"/>
                  <w:sz w:val="20"/>
                  <w:szCs w:val="20"/>
                  <w:u w:val="single"/>
                  <w:rtl w:val="0"/>
                </w:rPr>
                <w:t xml:space="preserve"> Update</w:t>
              </w:r>
            </w:hyperlink>
            <w:r w:rsidDel="00000000" w:rsidR="00000000" w:rsidRPr="00000000">
              <w:rPr>
                <w:rtl w:val="0"/>
              </w:rPr>
            </w:r>
          </w:p>
          <w:p w:rsidR="00000000" w:rsidDel="00000000" w:rsidP="00000000" w:rsidRDefault="00000000" w:rsidRPr="00000000" w14:paraId="00000044">
            <w:pPr>
              <w:numPr>
                <w:ilvl w:val="1"/>
                <w:numId w:val="18"/>
              </w:numPr>
              <w:ind w:left="1440" w:hanging="360"/>
              <w:rPr>
                <w:rFonts w:ascii="Calibri" w:cs="Calibri" w:eastAsia="Calibri" w:hAnsi="Calibri"/>
              </w:rPr>
            </w:pPr>
            <w:r w:rsidDel="00000000" w:rsidR="00000000" w:rsidRPr="00000000">
              <w:rPr>
                <w:rFonts w:ascii="Times New Roman" w:cs="Times New Roman" w:eastAsia="Times New Roman" w:hAnsi="Times New Roman"/>
                <w:sz w:val="20"/>
                <w:szCs w:val="20"/>
                <w:rtl w:val="0"/>
              </w:rPr>
              <w:t xml:space="preserve">19,000 in NC have been tested</w:t>
            </w:r>
          </w:p>
          <w:p w:rsidR="00000000" w:rsidDel="00000000" w:rsidP="00000000" w:rsidRDefault="00000000" w:rsidRPr="00000000" w14:paraId="00000045">
            <w:pPr>
              <w:numPr>
                <w:ilvl w:val="1"/>
                <w:numId w:val="18"/>
              </w:numPr>
              <w:ind w:left="1440" w:hanging="360"/>
              <w:rPr>
                <w:rFonts w:ascii="Calibri" w:cs="Calibri" w:eastAsia="Calibri" w:hAnsi="Calibri"/>
              </w:rPr>
            </w:pPr>
            <w:r w:rsidDel="00000000" w:rsidR="00000000" w:rsidRPr="00000000">
              <w:rPr>
                <w:rFonts w:ascii="Times New Roman" w:cs="Times New Roman" w:eastAsia="Times New Roman" w:hAnsi="Times New Roman"/>
                <w:sz w:val="20"/>
                <w:szCs w:val="20"/>
                <w:rtl w:val="0"/>
              </w:rPr>
              <w:t xml:space="preserve">1,206 reported cases of COVID-19</w:t>
            </w:r>
          </w:p>
          <w:p w:rsidR="00000000" w:rsidDel="00000000" w:rsidP="00000000" w:rsidRDefault="00000000" w:rsidRPr="00000000" w14:paraId="00000046">
            <w:pPr>
              <w:numPr>
                <w:ilvl w:val="1"/>
                <w:numId w:val="18"/>
              </w:numPr>
              <w:ind w:left="1440" w:hanging="360"/>
              <w:rPr>
                <w:rFonts w:ascii="Calibri" w:cs="Calibri" w:eastAsia="Calibri" w:hAnsi="Calibri"/>
              </w:rPr>
            </w:pPr>
            <w:r w:rsidDel="00000000" w:rsidR="00000000" w:rsidRPr="00000000">
              <w:rPr>
                <w:rFonts w:ascii="Times New Roman" w:cs="Times New Roman" w:eastAsia="Times New Roman" w:hAnsi="Times New Roman"/>
                <w:sz w:val="20"/>
                <w:szCs w:val="20"/>
                <w:rtl w:val="0"/>
              </w:rPr>
              <w:t xml:space="preserve">Mecklenburg has highest number of cases at 336 followed by Wake County at 166</w:t>
            </w:r>
          </w:p>
          <w:p w:rsidR="00000000" w:rsidDel="00000000" w:rsidP="00000000" w:rsidRDefault="00000000" w:rsidRPr="00000000" w14:paraId="00000047">
            <w:pPr>
              <w:numPr>
                <w:ilvl w:val="1"/>
                <w:numId w:val="18"/>
              </w:numPr>
              <w:ind w:left="1440" w:hanging="360"/>
              <w:rPr>
                <w:rFonts w:ascii="Calibri" w:cs="Calibri" w:eastAsia="Calibri" w:hAnsi="Calibri"/>
              </w:rPr>
            </w:pPr>
            <w:r w:rsidDel="00000000" w:rsidR="00000000" w:rsidRPr="00000000">
              <w:rPr>
                <w:rFonts w:ascii="Times New Roman" w:cs="Times New Roman" w:eastAsia="Times New Roman" w:hAnsi="Times New Roman"/>
                <w:sz w:val="20"/>
                <w:szCs w:val="20"/>
                <w:rtl w:val="0"/>
              </w:rPr>
              <w:t xml:space="preserve">91 people in the hospital, statewide, for COVID-19</w:t>
            </w:r>
          </w:p>
          <w:p w:rsidR="00000000" w:rsidDel="00000000" w:rsidP="00000000" w:rsidRDefault="00000000" w:rsidRPr="00000000" w14:paraId="00000048">
            <w:pPr>
              <w:numPr>
                <w:ilvl w:val="0"/>
                <w:numId w:val="18"/>
              </w:numPr>
              <w:ind w:left="720" w:hanging="360"/>
              <w:rPr>
                <w:rFonts w:ascii="Calibri" w:cs="Calibri" w:eastAsia="Calibri" w:hAnsi="Calibri"/>
              </w:rPr>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Live Updates, when scheduled, are </w:t>
            </w:r>
            <w:hyperlink r:id="rId46">
              <w:r w:rsidDel="00000000" w:rsidR="00000000" w:rsidRPr="00000000">
                <w:rPr>
                  <w:rFonts w:ascii="Times New Roman" w:cs="Times New Roman" w:eastAsia="Times New Roman" w:hAnsi="Times New Roman"/>
                  <w:color w:val="1155cc"/>
                  <w:sz w:val="20"/>
                  <w:szCs w:val="20"/>
                  <w:u w:val="single"/>
                  <w:rtl w:val="0"/>
                </w:rPr>
                <w:t xml:space="preserve">found here</w:t>
              </w:r>
            </w:hyperlink>
            <w:r w:rsidDel="00000000" w:rsidR="00000000" w:rsidRPr="00000000">
              <w:rPr>
                <w:rtl w:val="0"/>
              </w:rPr>
            </w:r>
          </w:p>
          <w:p w:rsidR="00000000" w:rsidDel="00000000" w:rsidP="00000000" w:rsidRDefault="00000000" w:rsidRPr="00000000" w14:paraId="00000049">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411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4A">
            <w:pPr>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hyperlink r:id="rId47">
              <w:r w:rsidDel="00000000" w:rsidR="00000000" w:rsidRPr="00000000">
                <w:rPr>
                  <w:rFonts w:ascii="Times New Roman" w:cs="Times New Roman" w:eastAsia="Times New Roman" w:hAnsi="Times New Roman"/>
                  <w:color w:val="1155cc"/>
                  <w:sz w:val="20"/>
                  <w:szCs w:val="20"/>
                  <w:u w:val="single"/>
                  <w:rtl w:val="0"/>
                </w:rPr>
                <w:t xml:space="preserve">The Library for the Blind and Physically Handicapped</w:t>
              </w:r>
            </w:hyperlink>
            <w:r w:rsidDel="00000000" w:rsidR="00000000" w:rsidRPr="00000000">
              <w:rPr>
                <w:rtl w:val="0"/>
              </w:rPr>
            </w:r>
          </w:p>
          <w:p w:rsidR="00000000" w:rsidDel="00000000" w:rsidP="00000000" w:rsidRDefault="00000000" w:rsidRPr="00000000" w14:paraId="0000004B">
            <w:pPr>
              <w:numPr>
                <w:ilvl w:val="0"/>
                <w:numId w:val="23"/>
              </w:numPr>
              <w:spacing w:after="0" w:afterAutospacing="0" w:before="240" w:lineRule="auto"/>
              <w:ind w:left="940" w:hanging="360"/>
            </w:pPr>
            <w:r w:rsidDel="00000000" w:rsidR="00000000" w:rsidRPr="00000000">
              <w:rPr>
                <w:rFonts w:ascii="Times New Roman" w:cs="Times New Roman" w:eastAsia="Times New Roman" w:hAnsi="Times New Roman"/>
                <w:color w:val="201f1e"/>
                <w:sz w:val="20"/>
                <w:szCs w:val="20"/>
                <w:rtl w:val="0"/>
              </w:rPr>
              <w:t xml:space="preserve">In accordance with Governor Roy Cooper’s Executive Order 117 and Wake County Government’s order to stay at home to help limit the spread of COVID-19, the NC Library for the Blind and Physically Handicapped is limiting certain operations. We will not be mailing any materials or accepting any materials returned after Friday, March 27. Please do not send any materials back until you are notified that we are accepting materials by return mail.</w:t>
            </w:r>
          </w:p>
          <w:p w:rsidR="00000000" w:rsidDel="00000000" w:rsidP="00000000" w:rsidRDefault="00000000" w:rsidRPr="00000000" w14:paraId="0000004C">
            <w:pPr>
              <w:numPr>
                <w:ilvl w:val="0"/>
                <w:numId w:val="23"/>
              </w:numPr>
              <w:spacing w:after="0" w:afterAutospacing="0" w:before="0" w:beforeAutospacing="0" w:lineRule="auto"/>
              <w:ind w:left="940" w:hanging="360"/>
            </w:pPr>
            <w:r w:rsidDel="00000000" w:rsidR="00000000" w:rsidRPr="00000000">
              <w:rPr>
                <w:rFonts w:ascii="Times New Roman" w:cs="Times New Roman" w:eastAsia="Times New Roman" w:hAnsi="Times New Roman"/>
                <w:color w:val="201f1e"/>
                <w:sz w:val="20"/>
                <w:szCs w:val="20"/>
                <w:rtl w:val="0"/>
              </w:rPr>
              <w:t xml:space="preserve">While mailing operations are suspended, you can download titles to an android, kindle fire, or iOS device for easy playback through the Braille and Audio Reading Download (BARD) service. You can also download the books to a USB drive for use with your digital player.</w:t>
            </w:r>
          </w:p>
          <w:p w:rsidR="00000000" w:rsidDel="00000000" w:rsidP="00000000" w:rsidRDefault="00000000" w:rsidRPr="00000000" w14:paraId="0000004D">
            <w:pPr>
              <w:numPr>
                <w:ilvl w:val="0"/>
                <w:numId w:val="23"/>
              </w:numPr>
              <w:spacing w:before="0" w:beforeAutospacing="0" w:lineRule="auto"/>
              <w:ind w:left="940" w:hanging="360"/>
            </w:pPr>
            <w:r w:rsidDel="00000000" w:rsidR="00000000" w:rsidRPr="00000000">
              <w:rPr>
                <w:rFonts w:ascii="Times New Roman" w:cs="Times New Roman" w:eastAsia="Times New Roman" w:hAnsi="Times New Roman"/>
                <w:color w:val="201f1e"/>
                <w:sz w:val="20"/>
                <w:szCs w:val="20"/>
                <w:rtl w:val="0"/>
              </w:rPr>
              <w:t xml:space="preserve">To get started, visit </w:t>
            </w:r>
            <w:hyperlink r:id="rId48">
              <w:r w:rsidDel="00000000" w:rsidR="00000000" w:rsidRPr="00000000">
                <w:rPr>
                  <w:rFonts w:ascii="Times New Roman" w:cs="Times New Roman" w:eastAsia="Times New Roman" w:hAnsi="Times New Roman"/>
                  <w:color w:val="1155cc"/>
                  <w:sz w:val="20"/>
                  <w:szCs w:val="20"/>
                  <w:u w:val="single"/>
                  <w:rtl w:val="0"/>
                </w:rPr>
                <w:t xml:space="preserve">https://nlsbard.loc.gov/NLS/ApplicationInstructions.html</w:t>
              </w:r>
            </w:hyperlink>
            <w:r w:rsidDel="00000000" w:rsidR="00000000" w:rsidRPr="00000000">
              <w:rPr>
                <w:rFonts w:ascii="Times New Roman" w:cs="Times New Roman" w:eastAsia="Times New Roman" w:hAnsi="Times New Roman"/>
                <w:color w:val="201f1e"/>
                <w:sz w:val="20"/>
                <w:szCs w:val="20"/>
                <w:rtl w:val="0"/>
              </w:rPr>
              <w:t xml:space="preserve">.  If you have questions or wish to learn more, please contact LBPH by email at </w:t>
            </w:r>
            <w:r w:rsidDel="00000000" w:rsidR="00000000" w:rsidRPr="00000000">
              <w:rPr>
                <w:rFonts w:ascii="Times New Roman" w:cs="Times New Roman" w:eastAsia="Times New Roman" w:hAnsi="Times New Roman"/>
                <w:color w:val="1155cc"/>
                <w:sz w:val="20"/>
                <w:szCs w:val="20"/>
                <w:rtl w:val="0"/>
              </w:rPr>
              <w:t xml:space="preserve">nclbph@ncdcr.gov</w:t>
            </w:r>
            <w:r w:rsidDel="00000000" w:rsidR="00000000" w:rsidRPr="00000000">
              <w:rPr>
                <w:rFonts w:ascii="Times New Roman" w:cs="Times New Roman" w:eastAsia="Times New Roman" w:hAnsi="Times New Roman"/>
                <w:color w:val="201f1e"/>
                <w:sz w:val="20"/>
                <w:szCs w:val="20"/>
                <w:rtl w:val="0"/>
              </w:rPr>
              <w:t xml:space="preserve"> as we won’t be able to respond to your voicemail message.We understand the hardship this situation may cause for you and apologize for any inconvenience.</w:t>
            </w:r>
          </w:p>
        </w:tc>
      </w:tr>
      <w:tr>
        <w:trPr>
          <w:trHeight w:val="980"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4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Small Business Administration</w:t>
            </w:r>
          </w:p>
          <w:p w:rsidR="00000000" w:rsidDel="00000000" w:rsidP="00000000" w:rsidRDefault="00000000" w:rsidRPr="00000000" w14:paraId="0000004F">
            <w:pPr>
              <w:numPr>
                <w:ilvl w:val="0"/>
                <w:numId w:val="11"/>
              </w:numPr>
              <w:spacing w:before="240" w:lineRule="auto"/>
              <w:ind w:left="940" w:hanging="360"/>
            </w:pPr>
            <w:r w:rsidDel="00000000" w:rsidR="00000000" w:rsidRPr="00000000">
              <w:rPr>
                <w:rFonts w:ascii="Times New Roman" w:cs="Times New Roman" w:eastAsia="Times New Roman" w:hAnsi="Times New Roman"/>
                <w:sz w:val="20"/>
                <w:szCs w:val="20"/>
                <w:rtl w:val="0"/>
              </w:rPr>
              <w:t xml:space="preserve">Coronavirus (COVID-19): </w:t>
            </w:r>
            <w:hyperlink r:id="rId49">
              <w:r w:rsidDel="00000000" w:rsidR="00000000" w:rsidRPr="00000000">
                <w:rPr>
                  <w:rFonts w:ascii="Times New Roman" w:cs="Times New Roman" w:eastAsia="Times New Roman" w:hAnsi="Times New Roman"/>
                  <w:color w:val="1155cc"/>
                  <w:sz w:val="20"/>
                  <w:szCs w:val="20"/>
                  <w:u w:val="single"/>
                  <w:rtl w:val="0"/>
                </w:rPr>
                <w:t xml:space="preserve">Small Business Guidance &amp; Loan Resources</w:t>
              </w:r>
            </w:hyperlink>
            <w:r w:rsidDel="00000000" w:rsidR="00000000" w:rsidRPr="00000000">
              <w:rPr>
                <w:rtl w:val="0"/>
              </w:rPr>
            </w:r>
          </w:p>
        </w:tc>
      </w:tr>
      <w:tr>
        <w:trPr>
          <w:trHeight w:val="980"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5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Internal Revenue Service</w:t>
            </w:r>
          </w:p>
          <w:p w:rsidR="00000000" w:rsidDel="00000000" w:rsidP="00000000" w:rsidRDefault="00000000" w:rsidRPr="00000000" w14:paraId="00000051">
            <w:pPr>
              <w:numPr>
                <w:ilvl w:val="0"/>
                <w:numId w:val="4"/>
              </w:numPr>
              <w:spacing w:before="240" w:lineRule="auto"/>
              <w:ind w:left="940" w:hanging="360"/>
            </w:pPr>
            <w:r w:rsidDel="00000000" w:rsidR="00000000" w:rsidRPr="00000000">
              <w:rPr>
                <w:rFonts w:ascii="Times New Roman" w:cs="Times New Roman" w:eastAsia="Times New Roman" w:hAnsi="Times New Roman"/>
                <w:color w:val="222222"/>
                <w:sz w:val="20"/>
                <w:szCs w:val="20"/>
                <w:rtl w:val="0"/>
              </w:rPr>
              <w:t xml:space="preserve">Tax filing date moved to July 15, 2020</w:t>
            </w:r>
          </w:p>
        </w:tc>
      </w:tr>
      <w:tr>
        <w:trPr>
          <w:trHeight w:val="1850"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52">
            <w:pPr>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sz w:val="20"/>
                <w:szCs w:val="20"/>
                <w:rtl w:val="0"/>
              </w:rPr>
              <w:t xml:space="preserve">Duke Energy </w:t>
            </w:r>
            <w:hyperlink r:id="rId50">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p w:rsidR="00000000" w:rsidDel="00000000" w:rsidP="00000000" w:rsidRDefault="00000000" w:rsidRPr="00000000" w14:paraId="00000053">
            <w:pPr>
              <w:numPr>
                <w:ilvl w:val="0"/>
                <w:numId w:val="10"/>
              </w:numPr>
              <w:spacing w:after="0" w:afterAutospacing="0" w:before="240" w:lineRule="auto"/>
              <w:ind w:left="940" w:hanging="360"/>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McGuire Nuclear Plant </w:t>
            </w:r>
            <w:hyperlink r:id="rId51">
              <w:r w:rsidDel="00000000" w:rsidR="00000000" w:rsidRPr="00000000">
                <w:rPr>
                  <w:rFonts w:ascii="Times New Roman" w:cs="Times New Roman" w:eastAsia="Times New Roman" w:hAnsi="Times New Roman"/>
                  <w:color w:val="1155cc"/>
                  <w:sz w:val="20"/>
                  <w:szCs w:val="20"/>
                  <w:u w:val="single"/>
                  <w:rtl w:val="0"/>
                </w:rPr>
                <w:t xml:space="preserve">Siren Test April 8</w:t>
              </w:r>
            </w:hyperlink>
            <w:hyperlink r:id="rId52">
              <w:r w:rsidDel="00000000" w:rsidR="00000000" w:rsidRPr="00000000">
                <w:rPr>
                  <w:rFonts w:ascii="Times New Roman" w:cs="Times New Roman" w:eastAsia="Times New Roman" w:hAnsi="Times New Roman"/>
                  <w:color w:val="1155cc"/>
                  <w:sz w:val="20"/>
                  <w:szCs w:val="20"/>
                  <w:u w:val="single"/>
                  <w:vertAlign w:val="superscript"/>
                  <w:rtl w:val="0"/>
                </w:rPr>
                <w:t xml:space="preserve">th</w:t>
              </w:r>
            </w:hyperlink>
            <w:r w:rsidDel="00000000" w:rsidR="00000000" w:rsidRPr="00000000">
              <w:rPr>
                <w:rtl w:val="0"/>
              </w:rPr>
            </w:r>
          </w:p>
          <w:p w:rsidR="00000000" w:rsidDel="00000000" w:rsidP="00000000" w:rsidRDefault="00000000" w:rsidRPr="00000000" w14:paraId="00000054">
            <w:pPr>
              <w:numPr>
                <w:ilvl w:val="0"/>
                <w:numId w:val="10"/>
              </w:numPr>
              <w:spacing w:before="0" w:beforeAutospacing="0" w:lineRule="auto"/>
              <w:ind w:left="940" w:hanging="360"/>
            </w:pPr>
            <w:r w:rsidDel="00000000" w:rsidR="00000000" w:rsidRPr="00000000">
              <w:rPr>
                <w:rFonts w:ascii="Times New Roman" w:cs="Times New Roman" w:eastAsia="Times New Roman" w:hAnsi="Times New Roman"/>
                <w:sz w:val="20"/>
                <w:szCs w:val="20"/>
                <w:rtl w:val="0"/>
              </w:rPr>
              <w:t xml:space="preserve">(3/21/20) </w:t>
            </w:r>
            <w:hyperlink r:id="rId53">
              <w:r w:rsidDel="00000000" w:rsidR="00000000" w:rsidRPr="00000000">
                <w:rPr>
                  <w:rFonts w:ascii="Times New Roman" w:cs="Times New Roman" w:eastAsia="Times New Roman" w:hAnsi="Times New Roman"/>
                  <w:color w:val="1155cc"/>
                  <w:sz w:val="20"/>
                  <w:szCs w:val="20"/>
                  <w:u w:val="single"/>
                  <w:rtl w:val="0"/>
                </w:rPr>
                <w:t xml:space="preserve">via Spectrum  News</w:t>
              </w:r>
            </w:hyperlink>
            <w:r w:rsidDel="00000000" w:rsidR="00000000" w:rsidRPr="00000000">
              <w:rPr>
                <w:rFonts w:ascii="Times New Roman" w:cs="Times New Roman" w:eastAsia="Times New Roman" w:hAnsi="Times New Roman"/>
                <w:sz w:val="20"/>
                <w:szCs w:val="20"/>
                <w:rtl w:val="0"/>
              </w:rPr>
              <w:t xml:space="preserve">-  Effective Saturday, March 21, Duke Energy and Piedmont Natural Gas say in addition to the waived late and return payment fees, residential customers will also have fees for credit and debit card payments waived.</w:t>
            </w:r>
          </w:p>
        </w:tc>
      </w:tr>
      <w:tr>
        <w:trPr>
          <w:trHeight w:val="9800"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5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Cell Phone Company Updates</w:t>
            </w:r>
          </w:p>
          <w:p w:rsidR="00000000" w:rsidDel="00000000" w:rsidP="00000000" w:rsidRDefault="00000000" w:rsidRPr="00000000" w14:paraId="00000056">
            <w:pPr>
              <w:numPr>
                <w:ilvl w:val="0"/>
                <w:numId w:val="24"/>
              </w:numPr>
              <w:spacing w:after="0" w:afterAutospacing="0" w:before="240" w:lineRule="auto"/>
              <w:ind w:left="940" w:hanging="360"/>
            </w:pPr>
            <w:r w:rsidDel="00000000" w:rsidR="00000000" w:rsidRPr="00000000">
              <w:rPr>
                <w:rFonts w:ascii="Times New Roman" w:cs="Times New Roman" w:eastAsia="Times New Roman" w:hAnsi="Times New Roman"/>
                <w:sz w:val="20"/>
                <w:szCs w:val="20"/>
                <w:rtl w:val="0"/>
              </w:rPr>
              <w:t xml:space="preserve">AT&amp;T </w:t>
            </w:r>
            <w:hyperlink r:id="rId54">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p w:rsidR="00000000" w:rsidDel="00000000" w:rsidP="00000000" w:rsidRDefault="00000000" w:rsidRPr="00000000" w14:paraId="00000057">
            <w:pPr>
              <w:numPr>
                <w:ilvl w:val="1"/>
                <w:numId w:val="24"/>
              </w:numPr>
              <w:spacing w:after="0" w:afterAutospacing="0" w:before="0" w:beforeAutospacing="0" w:lineRule="auto"/>
              <w:ind w:left="1660" w:hanging="360"/>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hyperlink r:id="rId55">
              <w:r w:rsidDel="00000000" w:rsidR="00000000" w:rsidRPr="00000000">
                <w:rPr>
                  <w:rFonts w:ascii="Times New Roman" w:cs="Times New Roman" w:eastAsia="Times New Roman" w:hAnsi="Times New Roman"/>
                  <w:color w:val="1155cc"/>
                  <w:sz w:val="20"/>
                  <w:szCs w:val="20"/>
                  <w:u w:val="single"/>
                  <w:rtl w:val="0"/>
                </w:rPr>
                <w:t xml:space="preserve">3/30/20 Updates</w:t>
              </w:r>
            </w:hyperlink>
            <w:r w:rsidDel="00000000" w:rsidR="00000000" w:rsidRPr="00000000">
              <w:rPr>
                <w:rtl w:val="0"/>
              </w:rPr>
            </w:r>
          </w:p>
          <w:p w:rsidR="00000000" w:rsidDel="00000000" w:rsidP="00000000" w:rsidRDefault="00000000" w:rsidRPr="00000000" w14:paraId="00000058">
            <w:pPr>
              <w:numPr>
                <w:ilvl w:val="2"/>
                <w:numId w:val="24"/>
              </w:numPr>
              <w:spacing w:after="0" w:afterAutospacing="0" w:before="0" w:beforeAutospacing="0" w:lineRule="auto"/>
              <w:ind w:left="2380" w:hanging="360"/>
            </w:pPr>
            <w:r w:rsidDel="00000000" w:rsidR="00000000" w:rsidRPr="00000000">
              <w:rPr>
                <w:rFonts w:ascii="Times New Roman" w:cs="Times New Roman" w:eastAsia="Times New Roman" w:hAnsi="Times New Roman"/>
                <w:b w:val="1"/>
                <w:color w:val="191919"/>
                <w:sz w:val="20"/>
                <w:szCs w:val="20"/>
                <w:rtl w:val="0"/>
              </w:rPr>
              <w:t xml:space="preserve">More mobile hotspot data</w:t>
            </w:r>
            <w:r w:rsidDel="00000000" w:rsidR="00000000" w:rsidRPr="00000000">
              <w:rPr>
                <w:rFonts w:ascii="Times New Roman" w:cs="Times New Roman" w:eastAsia="Times New Roman" w:hAnsi="Times New Roman"/>
                <w:color w:val="191919"/>
                <w:sz w:val="20"/>
                <w:szCs w:val="20"/>
                <w:rtl w:val="0"/>
              </w:rPr>
              <w:t xml:space="preserve"> – We are automatically increasing mobile hotspot data by 15GB a month for each line on an unlimited plan that currently includes a monthly tethering allotment. That means if you’re on AT&amp;T Unlimited Elite you’ll automatically get 45GB a month of tethering per line. </w:t>
            </w:r>
            <w:hyperlink r:id="rId56">
              <w:r w:rsidDel="00000000" w:rsidR="00000000" w:rsidRPr="00000000">
                <w:rPr>
                  <w:rFonts w:ascii="Times New Roman" w:cs="Times New Roman" w:eastAsia="Times New Roman" w:hAnsi="Times New Roman"/>
                  <w:color w:val="0568ae"/>
                  <w:sz w:val="20"/>
                  <w:szCs w:val="20"/>
                  <w:u w:val="single"/>
                  <w:rtl w:val="0"/>
                </w:rPr>
                <w:t xml:space="preserve">Click here</w:t>
              </w:r>
            </w:hyperlink>
            <w:r w:rsidDel="00000000" w:rsidR="00000000" w:rsidRPr="00000000">
              <w:rPr>
                <w:rFonts w:ascii="Times New Roman" w:cs="Times New Roman" w:eastAsia="Times New Roman" w:hAnsi="Times New Roman"/>
                <w:color w:val="191919"/>
                <w:sz w:val="20"/>
                <w:szCs w:val="20"/>
                <w:rtl w:val="0"/>
              </w:rPr>
              <w:t xml:space="preserve"> to see how to setup your mobile hotspot.</w:t>
            </w:r>
          </w:p>
          <w:p w:rsidR="00000000" w:rsidDel="00000000" w:rsidP="00000000" w:rsidRDefault="00000000" w:rsidRPr="00000000" w14:paraId="00000059">
            <w:pPr>
              <w:numPr>
                <w:ilvl w:val="2"/>
                <w:numId w:val="24"/>
              </w:numPr>
              <w:spacing w:after="0" w:afterAutospacing="0" w:before="0" w:beforeAutospacing="0" w:lineRule="auto"/>
              <w:ind w:left="2380" w:hanging="360"/>
            </w:pPr>
            <w:r w:rsidDel="00000000" w:rsidR="00000000" w:rsidRPr="00000000">
              <w:rPr>
                <w:rFonts w:ascii="Times New Roman" w:cs="Times New Roman" w:eastAsia="Times New Roman" w:hAnsi="Times New Roman"/>
                <w:b w:val="1"/>
                <w:color w:val="191919"/>
                <w:sz w:val="20"/>
                <w:szCs w:val="20"/>
                <w:rtl w:val="0"/>
              </w:rPr>
              <w:t xml:space="preserve">What you want online, even easier </w:t>
            </w:r>
            <w:r w:rsidDel="00000000" w:rsidR="00000000" w:rsidRPr="00000000">
              <w:rPr>
                <w:rFonts w:ascii="Times New Roman" w:cs="Times New Roman" w:eastAsia="Times New Roman" w:hAnsi="Times New Roman"/>
                <w:color w:val="191919"/>
                <w:sz w:val="20"/>
                <w:szCs w:val="20"/>
                <w:rtl w:val="0"/>
              </w:rPr>
              <w:t xml:space="preserve">– When you purchase or upgrade your device online, we’ll give you free express shipping, as well as waive or credit the activation, upgrade and restocking fees. We’re also giving wireless customers 20% off accessories when you order through </w:t>
            </w:r>
            <w:hyperlink r:id="rId57">
              <w:r w:rsidDel="00000000" w:rsidR="00000000" w:rsidRPr="00000000">
                <w:rPr>
                  <w:rFonts w:ascii="Times New Roman" w:cs="Times New Roman" w:eastAsia="Times New Roman" w:hAnsi="Times New Roman"/>
                  <w:color w:val="0568ae"/>
                  <w:sz w:val="20"/>
                  <w:szCs w:val="20"/>
                  <w:u w:val="single"/>
                  <w:rtl w:val="0"/>
                </w:rPr>
                <w:t xml:space="preserve">att.com/accessories</w:t>
              </w:r>
            </w:hyperlink>
            <w:r w:rsidDel="00000000" w:rsidR="00000000" w:rsidRPr="00000000">
              <w:rPr>
                <w:rFonts w:ascii="Times New Roman" w:cs="Times New Roman" w:eastAsia="Times New Roman" w:hAnsi="Times New Roman"/>
                <w:color w:val="191919"/>
                <w:sz w:val="20"/>
                <w:szCs w:val="20"/>
                <w:rtl w:val="0"/>
              </w:rPr>
              <w:t xml:space="preserve">.</w:t>
            </w:r>
            <w:r w:rsidDel="00000000" w:rsidR="00000000" w:rsidRPr="00000000">
              <w:rPr>
                <w:rFonts w:ascii="Times New Roman" w:cs="Times New Roman" w:eastAsia="Times New Roman" w:hAnsi="Times New Roman"/>
                <w:color w:val="191919"/>
                <w:sz w:val="20"/>
                <w:szCs w:val="20"/>
                <w:vertAlign w:val="superscript"/>
                <w:rtl w:val="0"/>
              </w:rPr>
              <w:t xml:space="preserve"> </w:t>
            </w:r>
            <w:r w:rsidDel="00000000" w:rsidR="00000000" w:rsidRPr="00000000">
              <w:rPr>
                <w:rFonts w:ascii="Times New Roman" w:cs="Times New Roman" w:eastAsia="Times New Roman" w:hAnsi="Times New Roman"/>
                <w:color w:val="191919"/>
                <w:sz w:val="20"/>
                <w:szCs w:val="20"/>
                <w:rtl w:val="0"/>
              </w:rPr>
              <w:t xml:space="preserve">Exclusions and restrictions apply.</w:t>
            </w:r>
          </w:p>
          <w:p w:rsidR="00000000" w:rsidDel="00000000" w:rsidP="00000000" w:rsidRDefault="00000000" w:rsidRPr="00000000" w14:paraId="0000005A">
            <w:pPr>
              <w:numPr>
                <w:ilvl w:val="0"/>
                <w:numId w:val="24"/>
              </w:numPr>
              <w:spacing w:after="0" w:afterAutospacing="0" w:before="0" w:beforeAutospacing="0" w:lineRule="auto"/>
              <w:ind w:left="940" w:hanging="360"/>
            </w:pPr>
            <w:r w:rsidDel="00000000" w:rsidR="00000000" w:rsidRPr="00000000">
              <w:rPr>
                <w:rFonts w:ascii="Times New Roman" w:cs="Times New Roman" w:eastAsia="Times New Roman" w:hAnsi="Times New Roman"/>
                <w:sz w:val="20"/>
                <w:szCs w:val="20"/>
                <w:rtl w:val="0"/>
              </w:rPr>
              <w:t xml:space="preserve">Verizon </w:t>
            </w:r>
            <w:hyperlink r:id="rId58">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p w:rsidR="00000000" w:rsidDel="00000000" w:rsidP="00000000" w:rsidRDefault="00000000" w:rsidRPr="00000000" w14:paraId="0000005B">
            <w:pPr>
              <w:numPr>
                <w:ilvl w:val="1"/>
                <w:numId w:val="24"/>
              </w:numPr>
              <w:spacing w:after="0" w:afterAutospacing="0" w:before="0" w:beforeAutospacing="0" w:lineRule="auto"/>
              <w:ind w:left="1660" w:hanging="360"/>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hyperlink r:id="rId59">
              <w:r w:rsidDel="00000000" w:rsidR="00000000" w:rsidRPr="00000000">
                <w:rPr>
                  <w:rFonts w:ascii="Times New Roman" w:cs="Times New Roman" w:eastAsia="Times New Roman" w:hAnsi="Times New Roman"/>
                  <w:color w:val="1155cc"/>
                  <w:sz w:val="20"/>
                  <w:szCs w:val="20"/>
                  <w:u w:val="single"/>
                  <w:rtl w:val="0"/>
                </w:rPr>
                <w:t xml:space="preserve">3/30/20 Corporate Update</w:t>
              </w:r>
            </w:hyperlink>
            <w:r w:rsidDel="00000000" w:rsidR="00000000" w:rsidRPr="00000000">
              <w:rPr>
                <w:rtl w:val="0"/>
              </w:rPr>
            </w:r>
          </w:p>
          <w:p w:rsidR="00000000" w:rsidDel="00000000" w:rsidP="00000000" w:rsidRDefault="00000000" w:rsidRPr="00000000" w14:paraId="0000005C">
            <w:pPr>
              <w:numPr>
                <w:ilvl w:val="2"/>
                <w:numId w:val="17"/>
              </w:numPr>
              <w:spacing w:after="0" w:afterAutospacing="0" w:before="0" w:beforeAutospacing="0" w:lineRule="auto"/>
              <w:ind w:left="2160" w:hanging="360"/>
              <w:rPr>
                <w:rFonts w:ascii="Calibri" w:cs="Calibri" w:eastAsia="Calibri" w:hAnsi="Calibri"/>
              </w:rPr>
            </w:pPr>
            <w:hyperlink r:id="rId60">
              <w:r w:rsidDel="00000000" w:rsidR="00000000" w:rsidRPr="00000000">
                <w:rPr>
                  <w:rFonts w:ascii="Times New Roman" w:cs="Times New Roman" w:eastAsia="Times New Roman" w:hAnsi="Times New Roman"/>
                  <w:color w:val="1155cc"/>
                  <w:sz w:val="20"/>
                  <w:szCs w:val="20"/>
                  <w:u w:val="single"/>
                  <w:rtl w:val="0"/>
                </w:rPr>
                <w:t xml:space="preserve">Verizon gives customers learning tools and premium TV at no additional cost to assist with new at-home realities</w:t>
              </w:r>
            </w:hyperlink>
            <w:r w:rsidDel="00000000" w:rsidR="00000000" w:rsidRPr="00000000">
              <w:rPr>
                <w:rtl w:val="0"/>
              </w:rPr>
            </w:r>
          </w:p>
          <w:p w:rsidR="00000000" w:rsidDel="00000000" w:rsidP="00000000" w:rsidRDefault="00000000" w:rsidRPr="00000000" w14:paraId="0000005D">
            <w:pPr>
              <w:numPr>
                <w:ilvl w:val="0"/>
                <w:numId w:val="19"/>
              </w:numPr>
              <w:spacing w:after="0" w:afterAutospacing="0" w:before="0" w:beforeAutospacing="0" w:lineRule="auto"/>
              <w:ind w:left="940" w:hanging="360"/>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T-Mobile </w:t>
            </w:r>
            <w:hyperlink r:id="rId61">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p w:rsidR="00000000" w:rsidDel="00000000" w:rsidP="00000000" w:rsidRDefault="00000000" w:rsidRPr="00000000" w14:paraId="0000005E">
            <w:pPr>
              <w:numPr>
                <w:ilvl w:val="0"/>
                <w:numId w:val="19"/>
              </w:numPr>
              <w:spacing w:after="0" w:afterAutospacing="0" w:before="0" w:beforeAutospacing="0" w:lineRule="auto"/>
              <w:ind w:left="940" w:hanging="360"/>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Straight Talk Wireless </w:t>
            </w:r>
            <w:hyperlink r:id="rId62">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p w:rsidR="00000000" w:rsidDel="00000000" w:rsidP="00000000" w:rsidRDefault="00000000" w:rsidRPr="00000000" w14:paraId="0000005F">
            <w:pPr>
              <w:numPr>
                <w:ilvl w:val="1"/>
                <w:numId w:val="19"/>
              </w:numPr>
              <w:spacing w:after="0" w:afterAutospacing="0" w:before="0" w:beforeAutospacing="0" w:lineRule="auto"/>
              <w:ind w:left="1660" w:hanging="360"/>
            </w:pPr>
            <w:r w:rsidDel="00000000" w:rsidR="00000000" w:rsidRPr="00000000">
              <w:rPr>
                <w:rFonts w:ascii="Times New Roman" w:cs="Times New Roman" w:eastAsia="Times New Roman" w:hAnsi="Times New Roman"/>
                <w:sz w:val="20"/>
                <w:szCs w:val="20"/>
                <w:rtl w:val="0"/>
              </w:rPr>
              <w:t xml:space="preserve">Straight Talk has partnered with SafeLink Wireless</w:t>
            </w:r>
            <w:r w:rsidDel="00000000" w:rsidR="00000000" w:rsidRPr="00000000">
              <w:rPr>
                <w:rFonts w:ascii="Times New Roman" w:cs="Times New Roman" w:eastAsia="Times New Roman" w:hAnsi="Times New Roman"/>
                <w:sz w:val="20"/>
                <w:szCs w:val="20"/>
                <w:vertAlign w:val="superscript"/>
                <w:rtl w:val="0"/>
              </w:rPr>
              <w:t xml:space="preserve">®</w:t>
            </w:r>
            <w:r w:rsidDel="00000000" w:rsidR="00000000" w:rsidRPr="00000000">
              <w:rPr>
                <w:rFonts w:ascii="Times New Roman" w:cs="Times New Roman" w:eastAsia="Times New Roman" w:hAnsi="Times New Roman"/>
                <w:sz w:val="20"/>
                <w:szCs w:val="20"/>
                <w:rtl w:val="0"/>
              </w:rPr>
              <w:t xml:space="preserve"> to offer assistance for income eligible, if you are a participant in Snap or Medicaid you could qualify. </w:t>
            </w:r>
            <w:hyperlink r:id="rId63">
              <w:r w:rsidDel="00000000" w:rsidR="00000000" w:rsidRPr="00000000">
                <w:rPr>
                  <w:rFonts w:ascii="Times New Roman" w:cs="Times New Roman" w:eastAsia="Times New Roman" w:hAnsi="Times New Roman"/>
                  <w:color w:val="337ab7"/>
                  <w:sz w:val="20"/>
                  <w:szCs w:val="20"/>
                  <w:u w:val="single"/>
                  <w:rtl w:val="0"/>
                </w:rPr>
                <w:t xml:space="preserve">Click here</w:t>
              </w:r>
            </w:hyperlink>
            <w:r w:rsidDel="00000000" w:rsidR="00000000" w:rsidRPr="00000000">
              <w:rPr>
                <w:rFonts w:ascii="Times New Roman" w:cs="Times New Roman" w:eastAsia="Times New Roman" w:hAnsi="Times New Roman"/>
                <w:sz w:val="20"/>
                <w:szCs w:val="20"/>
                <w:rtl w:val="0"/>
              </w:rPr>
              <w:t xml:space="preserve"> to apply</w:t>
            </w:r>
          </w:p>
          <w:p w:rsidR="00000000" w:rsidDel="00000000" w:rsidP="00000000" w:rsidRDefault="00000000" w:rsidRPr="00000000" w14:paraId="00000060">
            <w:pPr>
              <w:numPr>
                <w:ilvl w:val="0"/>
                <w:numId w:val="19"/>
              </w:numPr>
              <w:spacing w:after="0" w:afterAutospacing="0" w:before="0" w:beforeAutospacing="0" w:lineRule="auto"/>
              <w:ind w:left="940" w:hanging="360"/>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Boost Mobile </w:t>
            </w:r>
            <w:hyperlink r:id="rId64">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p w:rsidR="00000000" w:rsidDel="00000000" w:rsidP="00000000" w:rsidRDefault="00000000" w:rsidRPr="00000000" w14:paraId="00000061">
            <w:pPr>
              <w:numPr>
                <w:ilvl w:val="1"/>
                <w:numId w:val="19"/>
              </w:numPr>
              <w:spacing w:after="0" w:afterAutospacing="0" w:before="0" w:beforeAutospacing="0" w:lineRule="auto"/>
              <w:ind w:left="1660" w:hanging="360"/>
            </w:pPr>
            <w:r w:rsidDel="00000000" w:rsidR="00000000" w:rsidRPr="00000000">
              <w:rPr>
                <w:rFonts w:ascii="Times New Roman" w:cs="Times New Roman" w:eastAsia="Times New Roman" w:hAnsi="Times New Roman"/>
                <w:sz w:val="20"/>
                <w:szCs w:val="20"/>
                <w:rtl w:val="0"/>
              </w:rPr>
              <w:t xml:space="preserve">Waiving reactivation fees for customers through April 30, 2020</w:t>
            </w:r>
          </w:p>
          <w:p w:rsidR="00000000" w:rsidDel="00000000" w:rsidP="00000000" w:rsidRDefault="00000000" w:rsidRPr="00000000" w14:paraId="00000062">
            <w:pPr>
              <w:numPr>
                <w:ilvl w:val="1"/>
                <w:numId w:val="19"/>
              </w:numPr>
              <w:spacing w:after="0" w:afterAutospacing="0" w:before="0" w:beforeAutospacing="0" w:lineRule="auto"/>
              <w:ind w:left="1660" w:hanging="360"/>
            </w:pPr>
            <w:r w:rsidDel="00000000" w:rsidR="00000000" w:rsidRPr="00000000">
              <w:rPr>
                <w:rFonts w:ascii="Times New Roman" w:cs="Times New Roman" w:eastAsia="Times New Roman" w:hAnsi="Times New Roman"/>
                <w:sz w:val="20"/>
                <w:szCs w:val="20"/>
                <w:rtl w:val="0"/>
              </w:rPr>
              <w:t xml:space="preserve">Customers currently on an unlimited data plan with Boost Mobile, will automatically receive an additional 20 Gigs of </w:t>
            </w:r>
            <w:hyperlink r:id="rId65">
              <w:r w:rsidDel="00000000" w:rsidR="00000000" w:rsidRPr="00000000">
                <w:rPr>
                  <w:rFonts w:ascii="Times New Roman" w:cs="Times New Roman" w:eastAsia="Times New Roman" w:hAnsi="Times New Roman"/>
                  <w:color w:val="1155cc"/>
                  <w:sz w:val="20"/>
                  <w:szCs w:val="20"/>
                  <w:u w:val="single"/>
                  <w:rtl w:val="0"/>
                </w:rPr>
                <w:t xml:space="preserve">mobile hotspot</w:t>
              </w:r>
            </w:hyperlink>
            <w:r w:rsidDel="00000000" w:rsidR="00000000" w:rsidRPr="00000000">
              <w:rPr>
                <w:rFonts w:ascii="Times New Roman" w:cs="Times New Roman" w:eastAsia="Times New Roman" w:hAnsi="Times New Roman"/>
                <w:sz w:val="20"/>
                <w:szCs w:val="20"/>
                <w:rtl w:val="0"/>
              </w:rPr>
              <w:t xml:space="preserve"> on their plans at no extra cost through April 30, 2020. No need to call care or update your account through </w:t>
            </w:r>
            <w:hyperlink r:id="rId66">
              <w:r w:rsidDel="00000000" w:rsidR="00000000" w:rsidRPr="00000000">
                <w:rPr>
                  <w:rFonts w:ascii="Times New Roman" w:cs="Times New Roman" w:eastAsia="Times New Roman" w:hAnsi="Times New Roman"/>
                  <w:color w:val="1155cc"/>
                  <w:sz w:val="20"/>
                  <w:szCs w:val="20"/>
                  <w:u w:val="single"/>
                  <w:rtl w:val="0"/>
                </w:rPr>
                <w:t xml:space="preserve">boostmobile.com</w:t>
              </w:r>
            </w:hyperlink>
            <w:r w:rsidDel="00000000" w:rsidR="00000000" w:rsidRPr="00000000">
              <w:rPr>
                <w:rtl w:val="0"/>
              </w:rPr>
            </w:r>
          </w:p>
          <w:p w:rsidR="00000000" w:rsidDel="00000000" w:rsidP="00000000" w:rsidRDefault="00000000" w:rsidRPr="00000000" w14:paraId="00000063">
            <w:pPr>
              <w:numPr>
                <w:ilvl w:val="1"/>
                <w:numId w:val="19"/>
              </w:numPr>
              <w:spacing w:before="0" w:beforeAutospacing="0" w:lineRule="auto"/>
              <w:ind w:left="1660" w:hanging="360"/>
            </w:pPr>
            <w:r w:rsidDel="00000000" w:rsidR="00000000" w:rsidRPr="00000000">
              <w:rPr>
                <w:rFonts w:ascii="Times New Roman" w:cs="Times New Roman" w:eastAsia="Times New Roman" w:hAnsi="Times New Roman"/>
                <w:sz w:val="20"/>
                <w:szCs w:val="20"/>
                <w:rtl w:val="0"/>
              </w:rPr>
              <w:t xml:space="preserve">Customers currently on a capped data plan (including WiFi Hotspot plans) with Boost Mobile, will automatically receive an additional 20 Gigs of data on their plans at no extra cost through April 30, 2020 </w:t>
            </w:r>
          </w:p>
        </w:tc>
      </w:tr>
      <w:tr>
        <w:trPr>
          <w:trHeight w:val="264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6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Bank Updates</w:t>
            </w:r>
          </w:p>
          <w:p w:rsidR="00000000" w:rsidDel="00000000" w:rsidP="00000000" w:rsidRDefault="00000000" w:rsidRPr="00000000" w14:paraId="00000065">
            <w:pPr>
              <w:numPr>
                <w:ilvl w:val="0"/>
                <w:numId w:val="2"/>
              </w:numPr>
              <w:spacing w:after="0" w:afterAutospacing="0" w:before="240" w:lineRule="auto"/>
              <w:ind w:left="940" w:hanging="360"/>
            </w:pPr>
            <w:r w:rsidDel="00000000" w:rsidR="00000000" w:rsidRPr="00000000">
              <w:rPr>
                <w:rFonts w:ascii="Times New Roman" w:cs="Times New Roman" w:eastAsia="Times New Roman" w:hAnsi="Times New Roman"/>
                <w:sz w:val="20"/>
                <w:szCs w:val="20"/>
                <w:rtl w:val="0"/>
              </w:rPr>
              <w:t xml:space="preserve">Bank of America </w:t>
            </w:r>
            <w:hyperlink r:id="rId67">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p w:rsidR="00000000" w:rsidDel="00000000" w:rsidP="00000000" w:rsidRDefault="00000000" w:rsidRPr="00000000" w14:paraId="00000066">
            <w:pPr>
              <w:numPr>
                <w:ilvl w:val="0"/>
                <w:numId w:val="2"/>
              </w:numPr>
              <w:spacing w:after="0" w:afterAutospacing="0" w:before="0" w:beforeAutospacing="0" w:lineRule="auto"/>
              <w:ind w:left="940" w:hanging="360"/>
            </w:pPr>
            <w:r w:rsidDel="00000000" w:rsidR="00000000" w:rsidRPr="00000000">
              <w:rPr>
                <w:rFonts w:ascii="Times New Roman" w:cs="Times New Roman" w:eastAsia="Times New Roman" w:hAnsi="Times New Roman"/>
                <w:sz w:val="20"/>
                <w:szCs w:val="20"/>
                <w:rtl w:val="0"/>
              </w:rPr>
              <w:t xml:space="preserve">BB&amp;T &amp; Suntrust  </w:t>
            </w:r>
            <w:hyperlink r:id="rId68">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p w:rsidR="00000000" w:rsidDel="00000000" w:rsidP="00000000" w:rsidRDefault="00000000" w:rsidRPr="00000000" w14:paraId="00000067">
            <w:pPr>
              <w:numPr>
                <w:ilvl w:val="0"/>
                <w:numId w:val="2"/>
              </w:numPr>
              <w:spacing w:after="0" w:afterAutospacing="0" w:before="0" w:beforeAutospacing="0" w:lineRule="auto"/>
              <w:ind w:left="940" w:hanging="360"/>
            </w:pPr>
            <w:r w:rsidDel="00000000" w:rsidR="00000000" w:rsidRPr="00000000">
              <w:rPr>
                <w:rFonts w:ascii="Times New Roman" w:cs="Times New Roman" w:eastAsia="Times New Roman" w:hAnsi="Times New Roman"/>
                <w:sz w:val="20"/>
                <w:szCs w:val="20"/>
                <w:rtl w:val="0"/>
              </w:rPr>
              <w:t xml:space="preserve">Fifth Third Bank </w:t>
            </w:r>
            <w:hyperlink r:id="rId69">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p w:rsidR="00000000" w:rsidDel="00000000" w:rsidP="00000000" w:rsidRDefault="00000000" w:rsidRPr="00000000" w14:paraId="00000068">
            <w:pPr>
              <w:numPr>
                <w:ilvl w:val="0"/>
                <w:numId w:val="2"/>
              </w:numPr>
              <w:spacing w:after="0" w:afterAutospacing="0" w:before="0" w:beforeAutospacing="0" w:lineRule="auto"/>
              <w:ind w:left="940" w:hanging="360"/>
            </w:pPr>
            <w:r w:rsidDel="00000000" w:rsidR="00000000" w:rsidRPr="00000000">
              <w:rPr>
                <w:rFonts w:ascii="Times New Roman" w:cs="Times New Roman" w:eastAsia="Times New Roman" w:hAnsi="Times New Roman"/>
                <w:sz w:val="20"/>
                <w:szCs w:val="20"/>
                <w:rtl w:val="0"/>
              </w:rPr>
              <w:t xml:space="preserve">Wells Fargo </w:t>
            </w:r>
            <w:hyperlink r:id="rId70">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p w:rsidR="00000000" w:rsidDel="00000000" w:rsidP="00000000" w:rsidRDefault="00000000" w:rsidRPr="00000000" w14:paraId="00000069">
            <w:pPr>
              <w:numPr>
                <w:ilvl w:val="0"/>
                <w:numId w:val="2"/>
              </w:numPr>
              <w:spacing w:after="0" w:afterAutospacing="0" w:before="0" w:beforeAutospacing="0" w:lineRule="auto"/>
              <w:ind w:left="940" w:hanging="360"/>
            </w:pPr>
            <w:r w:rsidDel="00000000" w:rsidR="00000000" w:rsidRPr="00000000">
              <w:rPr>
                <w:rFonts w:ascii="Times New Roman" w:cs="Times New Roman" w:eastAsia="Times New Roman" w:hAnsi="Times New Roman"/>
                <w:sz w:val="20"/>
                <w:szCs w:val="20"/>
                <w:rtl w:val="0"/>
              </w:rPr>
              <w:t xml:space="preserve">First Citizen Bank </w:t>
            </w:r>
            <w:hyperlink r:id="rId71">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p w:rsidR="00000000" w:rsidDel="00000000" w:rsidP="00000000" w:rsidRDefault="00000000" w:rsidRPr="00000000" w14:paraId="0000006A">
            <w:pPr>
              <w:numPr>
                <w:ilvl w:val="0"/>
                <w:numId w:val="2"/>
              </w:numPr>
              <w:spacing w:before="0" w:beforeAutospacing="0" w:lineRule="auto"/>
              <w:ind w:left="940" w:hanging="360"/>
            </w:pPr>
            <w:r w:rsidDel="00000000" w:rsidR="00000000" w:rsidRPr="00000000">
              <w:rPr>
                <w:rFonts w:ascii="Times New Roman" w:cs="Times New Roman" w:eastAsia="Times New Roman" w:hAnsi="Times New Roman"/>
                <w:sz w:val="20"/>
                <w:szCs w:val="20"/>
                <w:rtl w:val="0"/>
              </w:rPr>
              <w:t xml:space="preserve">State Employees Credit Union </w:t>
            </w:r>
            <w:hyperlink r:id="rId72">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3830"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6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Pharmacies</w:t>
            </w:r>
          </w:p>
          <w:p w:rsidR="00000000" w:rsidDel="00000000" w:rsidP="00000000" w:rsidRDefault="00000000" w:rsidRPr="00000000" w14:paraId="0000006D">
            <w:pPr>
              <w:numPr>
                <w:ilvl w:val="0"/>
                <w:numId w:val="8"/>
              </w:numPr>
              <w:spacing w:after="0" w:afterAutospacing="0" w:before="240" w:lineRule="auto"/>
              <w:ind w:left="940" w:hanging="360"/>
            </w:pPr>
            <w:r w:rsidDel="00000000" w:rsidR="00000000" w:rsidRPr="00000000">
              <w:rPr>
                <w:rFonts w:ascii="Times New Roman" w:cs="Times New Roman" w:eastAsia="Times New Roman" w:hAnsi="Times New Roman"/>
                <w:sz w:val="20"/>
                <w:szCs w:val="20"/>
                <w:rtl w:val="0"/>
              </w:rPr>
              <w:t xml:space="preserve">Walgreens </w:t>
            </w:r>
            <w:hyperlink r:id="rId73">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p w:rsidR="00000000" w:rsidDel="00000000" w:rsidP="00000000" w:rsidRDefault="00000000" w:rsidRPr="00000000" w14:paraId="0000006E">
            <w:pPr>
              <w:numPr>
                <w:ilvl w:val="1"/>
                <w:numId w:val="8"/>
              </w:numPr>
              <w:spacing w:after="0" w:afterAutospacing="0" w:before="0" w:beforeAutospacing="0" w:lineRule="auto"/>
              <w:ind w:left="1660" w:hanging="360"/>
            </w:pPr>
            <w:r w:rsidDel="00000000" w:rsidR="00000000" w:rsidRPr="00000000">
              <w:rPr>
                <w:rFonts w:ascii="Times New Roman" w:cs="Times New Roman" w:eastAsia="Times New Roman" w:hAnsi="Times New Roman"/>
                <w:sz w:val="20"/>
                <w:szCs w:val="20"/>
                <w:rtl w:val="0"/>
              </w:rPr>
              <w:t xml:space="preserve">We play a critical role in providing patients and customers access to the care, products and services they need, and this is even more important as we work around the clock to support the COVID-19 pandemic. We are offering additional, select products at the pharmacy drive-thru to offer our customers convenience and peace of mind as communities across the country practice social distancing to fight the spread of COVID-19</w:t>
            </w:r>
          </w:p>
          <w:p w:rsidR="00000000" w:rsidDel="00000000" w:rsidP="00000000" w:rsidRDefault="00000000" w:rsidRPr="00000000" w14:paraId="0000006F">
            <w:pPr>
              <w:numPr>
                <w:ilvl w:val="0"/>
                <w:numId w:val="8"/>
              </w:numPr>
              <w:spacing w:after="0" w:afterAutospacing="0" w:before="0" w:beforeAutospacing="0" w:lineRule="auto"/>
              <w:ind w:left="940" w:hanging="360"/>
            </w:pPr>
            <w:r w:rsidDel="00000000" w:rsidR="00000000" w:rsidRPr="00000000">
              <w:rPr>
                <w:rFonts w:ascii="Times New Roman" w:cs="Times New Roman" w:eastAsia="Times New Roman" w:hAnsi="Times New Roman"/>
                <w:sz w:val="20"/>
                <w:szCs w:val="20"/>
                <w:rtl w:val="0"/>
              </w:rPr>
              <w:t xml:space="preserve">CVS </w:t>
            </w:r>
            <w:hyperlink r:id="rId74">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p w:rsidR="00000000" w:rsidDel="00000000" w:rsidP="00000000" w:rsidRDefault="00000000" w:rsidRPr="00000000" w14:paraId="00000070">
            <w:pPr>
              <w:numPr>
                <w:ilvl w:val="1"/>
                <w:numId w:val="8"/>
              </w:numPr>
              <w:spacing w:before="0" w:beforeAutospacing="0" w:lineRule="auto"/>
              <w:ind w:left="1660" w:hanging="360"/>
            </w:pPr>
            <w:r w:rsidDel="00000000" w:rsidR="00000000" w:rsidRPr="00000000">
              <w:rPr>
                <w:rFonts w:ascii="Times New Roman" w:cs="Times New Roman" w:eastAsia="Times New Roman" w:hAnsi="Times New Roman"/>
                <w:sz w:val="20"/>
                <w:szCs w:val="20"/>
                <w:rtl w:val="0"/>
              </w:rPr>
              <w:t xml:space="preserve">Beginning immediately, CVS Pharmacy will waive charges for home delivery of prescription medications, which will help patients avoid visiting their local CVS Pharmacy for refills or new prescription</w:t>
            </w:r>
          </w:p>
        </w:tc>
      </w:tr>
      <w:tr>
        <w:trPr>
          <w:trHeight w:val="582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7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Insurers</w:t>
            </w:r>
          </w:p>
          <w:p w:rsidR="00000000" w:rsidDel="00000000" w:rsidP="00000000" w:rsidRDefault="00000000" w:rsidRPr="00000000" w14:paraId="00000072">
            <w:pPr>
              <w:numPr>
                <w:ilvl w:val="0"/>
                <w:numId w:val="20"/>
              </w:numPr>
              <w:spacing w:after="0" w:afterAutospacing="0" w:before="240" w:lineRule="auto"/>
              <w:ind w:left="940" w:hanging="360"/>
            </w:pPr>
            <w:r w:rsidDel="00000000" w:rsidR="00000000" w:rsidRPr="00000000">
              <w:rPr>
                <w:rFonts w:ascii="Times New Roman" w:cs="Times New Roman" w:eastAsia="Times New Roman" w:hAnsi="Times New Roman"/>
                <w:sz w:val="20"/>
                <w:szCs w:val="20"/>
                <w:rtl w:val="0"/>
              </w:rPr>
              <w:t xml:space="preserve">Cigna </w:t>
            </w:r>
            <w:hyperlink r:id="rId75">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p w:rsidR="00000000" w:rsidDel="00000000" w:rsidP="00000000" w:rsidRDefault="00000000" w:rsidRPr="00000000" w14:paraId="00000073">
            <w:pPr>
              <w:numPr>
                <w:ilvl w:val="1"/>
                <w:numId w:val="20"/>
              </w:numPr>
              <w:spacing w:after="0" w:afterAutospacing="0" w:before="0" w:beforeAutospacing="0" w:lineRule="auto"/>
              <w:ind w:left="1660" w:hanging="360"/>
            </w:pPr>
            <w:r w:rsidDel="00000000" w:rsidR="00000000" w:rsidRPr="00000000">
              <w:rPr>
                <w:rFonts w:ascii="Times New Roman" w:cs="Times New Roman" w:eastAsia="Times New Roman" w:hAnsi="Times New Roman"/>
                <w:sz w:val="20"/>
                <w:szCs w:val="20"/>
                <w:rtl w:val="0"/>
              </w:rPr>
              <w:t xml:space="preserve">Cigna is </w:t>
            </w:r>
            <w:hyperlink r:id="rId76">
              <w:r w:rsidDel="00000000" w:rsidR="00000000" w:rsidRPr="00000000">
                <w:rPr>
                  <w:rFonts w:ascii="Times New Roman" w:cs="Times New Roman" w:eastAsia="Times New Roman" w:hAnsi="Times New Roman"/>
                  <w:color w:val="1155cc"/>
                  <w:sz w:val="20"/>
                  <w:szCs w:val="20"/>
                  <w:u w:val="single"/>
                  <w:rtl w:val="0"/>
                </w:rPr>
                <w:t xml:space="preserve">waiving customer cost-sharing</w:t>
              </w:r>
            </w:hyperlink>
            <w:r w:rsidDel="00000000" w:rsidR="00000000" w:rsidRPr="00000000">
              <w:rPr>
                <w:rFonts w:ascii="Times New Roman" w:cs="Times New Roman" w:eastAsia="Times New Roman" w:hAnsi="Times New Roman"/>
                <w:sz w:val="20"/>
                <w:szCs w:val="20"/>
                <w:rtl w:val="0"/>
              </w:rPr>
              <w:t xml:space="preserve"> for all COVID-19 treatment through </w:t>
            </w:r>
            <w:r w:rsidDel="00000000" w:rsidR="00000000" w:rsidRPr="00000000">
              <w:rPr>
                <w:rFonts w:ascii="Times New Roman" w:cs="Times New Roman" w:eastAsia="Times New Roman" w:hAnsi="Times New Roman"/>
                <w:b w:val="1"/>
                <w:sz w:val="20"/>
                <w:szCs w:val="20"/>
                <w:rtl w:val="0"/>
              </w:rPr>
              <w:t xml:space="preserve">May 31, 2020</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74">
            <w:pPr>
              <w:numPr>
                <w:ilvl w:val="0"/>
                <w:numId w:val="20"/>
              </w:numPr>
              <w:spacing w:after="0" w:afterAutospacing="0" w:before="0" w:beforeAutospacing="0" w:lineRule="auto"/>
              <w:ind w:left="940" w:hanging="360"/>
            </w:pPr>
            <w:r w:rsidDel="00000000" w:rsidR="00000000" w:rsidRPr="00000000">
              <w:rPr>
                <w:rFonts w:ascii="Times New Roman" w:cs="Times New Roman" w:eastAsia="Times New Roman" w:hAnsi="Times New Roman"/>
                <w:sz w:val="20"/>
                <w:szCs w:val="20"/>
                <w:rtl w:val="0"/>
              </w:rPr>
              <w:t xml:space="preserve">Humana </w:t>
            </w:r>
            <w:hyperlink r:id="rId77">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p w:rsidR="00000000" w:rsidDel="00000000" w:rsidP="00000000" w:rsidRDefault="00000000" w:rsidRPr="00000000" w14:paraId="00000075">
            <w:pPr>
              <w:numPr>
                <w:ilvl w:val="1"/>
                <w:numId w:val="20"/>
              </w:numPr>
              <w:spacing w:after="0" w:afterAutospacing="0" w:before="0" w:beforeAutospacing="0" w:lineRule="auto"/>
              <w:ind w:left="1660" w:hanging="360"/>
            </w:pPr>
            <w:r w:rsidDel="00000000" w:rsidR="00000000" w:rsidRPr="00000000">
              <w:rPr>
                <w:rFonts w:ascii="Times New Roman" w:cs="Times New Roman" w:eastAsia="Times New Roman" w:hAnsi="Times New Roman"/>
                <w:sz w:val="20"/>
                <w:szCs w:val="20"/>
                <w:rtl w:val="0"/>
              </w:rPr>
              <w:t xml:space="preserve">Humana</w:t>
            </w:r>
            <w:r w:rsidDel="00000000" w:rsidR="00000000" w:rsidRPr="00000000">
              <w:rPr>
                <w:rFonts w:ascii="Times New Roman" w:cs="Times New Roman" w:eastAsia="Times New Roman" w:hAnsi="Times New Roman"/>
                <w:color w:val="484641"/>
                <w:sz w:val="20"/>
                <w:szCs w:val="20"/>
                <w:rtl w:val="0"/>
              </w:rPr>
              <w:t xml:space="preserve">, a national health care company, </w:t>
            </w:r>
            <w:hyperlink r:id="rId78">
              <w:r w:rsidDel="00000000" w:rsidR="00000000" w:rsidRPr="00000000">
                <w:rPr>
                  <w:rFonts w:ascii="Times New Roman" w:cs="Times New Roman" w:eastAsia="Times New Roman" w:hAnsi="Times New Roman"/>
                  <w:color w:val="1155cc"/>
                  <w:sz w:val="20"/>
                  <w:szCs w:val="20"/>
                  <w:u w:val="single"/>
                  <w:rtl w:val="0"/>
                </w:rPr>
                <w:t xml:space="preserve">has announced</w:t>
              </w:r>
            </w:hyperlink>
            <w:r w:rsidDel="00000000" w:rsidR="00000000" w:rsidRPr="00000000">
              <w:rPr>
                <w:rFonts w:ascii="Times New Roman" w:cs="Times New Roman" w:eastAsia="Times New Roman" w:hAnsi="Times New Roman"/>
                <w:color w:val="484641"/>
                <w:sz w:val="20"/>
                <w:szCs w:val="20"/>
                <w:rtl w:val="0"/>
              </w:rPr>
              <w:t xml:space="preserve"> it is waiving consumer costs for treatment related to COVID-19-covered services. The company previously announced that it would cover out-of-pocket costs related to coronavirus testing. Now, costs related to subsequent treatment for COVID-19—including inpatient hospital admissions— will be waived for enrollees of Medicare Advantage plans, fully insured commercial members, Medicare Supplement and Medicaid.</w:t>
            </w:r>
          </w:p>
          <w:p w:rsidR="00000000" w:rsidDel="00000000" w:rsidP="00000000" w:rsidRDefault="00000000" w:rsidRPr="00000000" w14:paraId="00000076">
            <w:pPr>
              <w:numPr>
                <w:ilvl w:val="0"/>
                <w:numId w:val="20"/>
              </w:numPr>
              <w:spacing w:after="0" w:afterAutospacing="0" w:before="0" w:beforeAutospacing="0" w:lineRule="auto"/>
              <w:ind w:left="940" w:hanging="360"/>
            </w:pPr>
            <w:r w:rsidDel="00000000" w:rsidR="00000000" w:rsidRPr="00000000">
              <w:rPr>
                <w:rFonts w:ascii="Times New Roman" w:cs="Times New Roman" w:eastAsia="Times New Roman" w:hAnsi="Times New Roman"/>
                <w:color w:val="484641"/>
                <w:sz w:val="20"/>
                <w:szCs w:val="20"/>
                <w:rtl w:val="0"/>
              </w:rPr>
              <w:t xml:space="preserve">BCBSNC </w:t>
            </w:r>
            <w:hyperlink r:id="rId79">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p w:rsidR="00000000" w:rsidDel="00000000" w:rsidP="00000000" w:rsidRDefault="00000000" w:rsidRPr="00000000" w14:paraId="00000077">
            <w:pPr>
              <w:numPr>
                <w:ilvl w:val="1"/>
                <w:numId w:val="20"/>
              </w:numPr>
              <w:spacing w:after="0" w:afterAutospacing="0" w:before="0" w:beforeAutospacing="0" w:lineRule="auto"/>
              <w:ind w:left="1660" w:hanging="360"/>
            </w:pPr>
            <w:r w:rsidDel="00000000" w:rsidR="00000000" w:rsidRPr="00000000">
              <w:rPr>
                <w:rFonts w:ascii="Times New Roman" w:cs="Times New Roman" w:eastAsia="Times New Roman" w:hAnsi="Times New Roman"/>
                <w:sz w:val="20"/>
                <w:szCs w:val="20"/>
                <w:rtl w:val="0"/>
              </w:rPr>
              <w:t xml:space="preserve">Blue Cross and Blue Shield of North Carolina (Blue Cross NC) will provide coverage and waive cost-sharing (including deductibles, copayments, and coinsurance) for COVID-19 testing or for a doctor visit or call to determine if testing is necessary.</w:t>
            </w:r>
          </w:p>
          <w:p w:rsidR="00000000" w:rsidDel="00000000" w:rsidP="00000000" w:rsidRDefault="00000000" w:rsidRPr="00000000" w14:paraId="00000078">
            <w:pPr>
              <w:numPr>
                <w:ilvl w:val="0"/>
                <w:numId w:val="20"/>
              </w:numPr>
              <w:spacing w:after="0" w:afterAutospacing="0" w:before="0" w:beforeAutospacing="0" w:lineRule="auto"/>
              <w:ind w:left="940" w:hanging="360"/>
            </w:pPr>
            <w:r w:rsidDel="00000000" w:rsidR="00000000" w:rsidRPr="00000000">
              <w:rPr>
                <w:rFonts w:ascii="Times New Roman" w:cs="Times New Roman" w:eastAsia="Times New Roman" w:hAnsi="Times New Roman"/>
                <w:sz w:val="20"/>
                <w:szCs w:val="20"/>
                <w:rtl w:val="0"/>
              </w:rPr>
              <w:t xml:space="preserve">Aetna </w:t>
            </w:r>
            <w:hyperlink r:id="rId80">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p w:rsidR="00000000" w:rsidDel="00000000" w:rsidP="00000000" w:rsidRDefault="00000000" w:rsidRPr="00000000" w14:paraId="00000079">
            <w:pPr>
              <w:numPr>
                <w:ilvl w:val="1"/>
                <w:numId w:val="20"/>
              </w:numPr>
              <w:spacing w:before="0" w:beforeAutospacing="0" w:lineRule="auto"/>
              <w:ind w:left="1660" w:hanging="360"/>
            </w:pPr>
            <w:r w:rsidDel="00000000" w:rsidR="00000000" w:rsidRPr="00000000">
              <w:rPr>
                <w:rFonts w:ascii="Times New Roman" w:cs="Times New Roman" w:eastAsia="Times New Roman" w:hAnsi="Times New Roman"/>
                <w:color w:val="414141"/>
                <w:sz w:val="20"/>
                <w:szCs w:val="20"/>
                <w:rtl w:val="0"/>
              </w:rPr>
              <w:t xml:space="preserve">Aetna is </w:t>
            </w:r>
            <w:hyperlink r:id="rId81">
              <w:r w:rsidDel="00000000" w:rsidR="00000000" w:rsidRPr="00000000">
                <w:rPr>
                  <w:rFonts w:ascii="Times New Roman" w:cs="Times New Roman" w:eastAsia="Times New Roman" w:hAnsi="Times New Roman"/>
                  <w:color w:val="1155cc"/>
                  <w:sz w:val="20"/>
                  <w:szCs w:val="20"/>
                  <w:u w:val="single"/>
                  <w:rtl w:val="0"/>
                </w:rPr>
                <w:t xml:space="preserve">waiving member cost-sharing</w:t>
              </w:r>
            </w:hyperlink>
            <w:r w:rsidDel="00000000" w:rsidR="00000000" w:rsidRPr="00000000">
              <w:rPr>
                <w:rFonts w:ascii="Times New Roman" w:cs="Times New Roman" w:eastAsia="Times New Roman" w:hAnsi="Times New Roman"/>
                <w:color w:val="414141"/>
                <w:sz w:val="20"/>
                <w:szCs w:val="20"/>
                <w:rtl w:val="0"/>
              </w:rPr>
              <w:t xml:space="preserve"> for diagnostic testing related to COVID-19. This policy covers the cost of a physician-ordered test and the office, clinic or emergency room visit that results in the administration of or order for a COVID-19 test</w:t>
            </w:r>
          </w:p>
        </w:tc>
      </w:tr>
      <w:tr>
        <w:trPr>
          <w:trHeight w:val="183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7A">
            <w:pPr>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sz w:val="20"/>
                <w:szCs w:val="20"/>
                <w:rtl w:val="0"/>
              </w:rPr>
              <w:t xml:space="preserve">Walmart </w:t>
            </w:r>
            <w:hyperlink r:id="rId82">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p w:rsidR="00000000" w:rsidDel="00000000" w:rsidP="00000000" w:rsidRDefault="00000000" w:rsidRPr="00000000" w14:paraId="0000007B">
            <w:pPr>
              <w:numPr>
                <w:ilvl w:val="0"/>
                <w:numId w:val="13"/>
              </w:numPr>
              <w:spacing w:after="0" w:afterAutospacing="0" w:before="240" w:lineRule="auto"/>
              <w:ind w:left="940" w:hanging="360"/>
            </w:pPr>
            <w:r w:rsidDel="00000000" w:rsidR="00000000" w:rsidRPr="00000000">
              <w:rPr>
                <w:rFonts w:ascii="Times New Roman" w:cs="Times New Roman" w:eastAsia="Times New Roman" w:hAnsi="Times New Roman"/>
                <w:sz w:val="20"/>
                <w:szCs w:val="20"/>
                <w:rtl w:val="0"/>
              </w:rPr>
              <w:t xml:space="preserve">Find Store Hour Updates using the </w:t>
            </w:r>
            <w:hyperlink r:id="rId83">
              <w:r w:rsidDel="00000000" w:rsidR="00000000" w:rsidRPr="00000000">
                <w:rPr>
                  <w:rFonts w:ascii="Times New Roman" w:cs="Times New Roman" w:eastAsia="Times New Roman" w:hAnsi="Times New Roman"/>
                  <w:color w:val="1155cc"/>
                  <w:sz w:val="20"/>
                  <w:szCs w:val="20"/>
                  <w:u w:val="single"/>
                  <w:rtl w:val="0"/>
                </w:rPr>
                <w:t xml:space="preserve">Store Locator</w:t>
              </w:r>
            </w:hyperlink>
            <w:r w:rsidDel="00000000" w:rsidR="00000000" w:rsidRPr="00000000">
              <w:rPr>
                <w:rtl w:val="0"/>
              </w:rPr>
            </w:r>
          </w:p>
          <w:p w:rsidR="00000000" w:rsidDel="00000000" w:rsidP="00000000" w:rsidRDefault="00000000" w:rsidRPr="00000000" w14:paraId="0000007C">
            <w:pPr>
              <w:numPr>
                <w:ilvl w:val="0"/>
                <w:numId w:val="13"/>
              </w:numPr>
              <w:spacing w:before="0" w:beforeAutospacing="0" w:lineRule="auto"/>
              <w:ind w:left="940" w:hanging="360"/>
            </w:pPr>
            <w:r w:rsidDel="00000000" w:rsidR="00000000" w:rsidRPr="00000000">
              <w:rPr>
                <w:rFonts w:ascii="Times New Roman" w:cs="Times New Roman" w:eastAsia="Times New Roman" w:hAnsi="Times New Roman"/>
                <w:sz w:val="20"/>
                <w:szCs w:val="20"/>
                <w:rtl w:val="0"/>
              </w:rPr>
              <w:t xml:space="preserve">March 24 to April 28, our stores will host a </w:t>
            </w:r>
            <w:hyperlink r:id="rId84">
              <w:r w:rsidDel="00000000" w:rsidR="00000000" w:rsidRPr="00000000">
                <w:rPr>
                  <w:rFonts w:ascii="Times New Roman" w:cs="Times New Roman" w:eastAsia="Times New Roman" w:hAnsi="Times New Roman"/>
                  <w:color w:val="1155cc"/>
                  <w:sz w:val="20"/>
                  <w:szCs w:val="20"/>
                  <w:u w:val="single"/>
                  <w:rtl w:val="0"/>
                </w:rPr>
                <w:t xml:space="preserve">senior shopping hour every Tuesday</w:t>
              </w:r>
            </w:hyperlink>
            <w:r w:rsidDel="00000000" w:rsidR="00000000" w:rsidRPr="00000000">
              <w:rPr>
                <w:rFonts w:ascii="Times New Roman" w:cs="Times New Roman" w:eastAsia="Times New Roman" w:hAnsi="Times New Roman"/>
                <w:sz w:val="20"/>
                <w:szCs w:val="20"/>
                <w:rtl w:val="0"/>
              </w:rPr>
              <w:t xml:space="preserve"> for customers age 60 and older who may be more vulnerable. This will start one hour before the store opens. Our pharmacies and vision centers will also be open during this time.</w:t>
            </w:r>
          </w:p>
        </w:tc>
      </w:tr>
      <w:tr>
        <w:trPr>
          <w:trHeight w:val="240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7D">
            <w:pPr>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sz w:val="20"/>
                <w:szCs w:val="20"/>
                <w:rtl w:val="0"/>
              </w:rPr>
              <w:t xml:space="preserve">Amazon </w:t>
            </w:r>
            <w:hyperlink r:id="rId85">
              <w:r w:rsidDel="00000000" w:rsidR="00000000" w:rsidRPr="00000000">
                <w:rPr>
                  <w:rFonts w:ascii="Times New Roman" w:cs="Times New Roman" w:eastAsia="Times New Roman" w:hAnsi="Times New Roman"/>
                  <w:color w:val="1155cc"/>
                  <w:sz w:val="20"/>
                  <w:szCs w:val="20"/>
                  <w:u w:val="single"/>
                  <w:rtl w:val="0"/>
                </w:rPr>
                <w:t xml:space="preserve">Updates</w:t>
              </w:r>
            </w:hyperlink>
            <w:r w:rsidDel="00000000" w:rsidR="00000000" w:rsidRPr="00000000">
              <w:rPr>
                <w:rtl w:val="0"/>
              </w:rPr>
            </w:r>
          </w:p>
          <w:p w:rsidR="00000000" w:rsidDel="00000000" w:rsidP="00000000" w:rsidRDefault="00000000" w:rsidRPr="00000000" w14:paraId="0000007E">
            <w:pPr>
              <w:numPr>
                <w:ilvl w:val="0"/>
                <w:numId w:val="16"/>
              </w:numPr>
              <w:spacing w:after="0" w:afterAutospacing="0" w:before="240" w:lineRule="auto"/>
              <w:ind w:left="940" w:hanging="360"/>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color w:val="111111"/>
                <w:sz w:val="20"/>
                <w:szCs w:val="20"/>
                <w:rtl w:val="0"/>
              </w:rPr>
              <w:t xml:space="preserve">3/31/20 Daily Update</w:t>
            </w:r>
          </w:p>
          <w:p w:rsidR="00000000" w:rsidDel="00000000" w:rsidP="00000000" w:rsidRDefault="00000000" w:rsidRPr="00000000" w14:paraId="0000007F">
            <w:pPr>
              <w:numPr>
                <w:ilvl w:val="1"/>
                <w:numId w:val="16"/>
              </w:numPr>
              <w:spacing w:before="0" w:beforeAutospacing="0" w:lineRule="auto"/>
              <w:ind w:left="1660" w:hanging="360"/>
            </w:pPr>
            <w:r w:rsidDel="00000000" w:rsidR="00000000" w:rsidRPr="00000000">
              <w:rPr>
                <w:rFonts w:ascii="Times New Roman" w:cs="Times New Roman" w:eastAsia="Times New Roman" w:hAnsi="Times New Roman"/>
                <w:sz w:val="20"/>
                <w:szCs w:val="20"/>
                <w:rtl w:val="0"/>
              </w:rPr>
              <w:t xml:space="preserve">We are working quickly to deliver groceries and essential items to customers as fast as possible through Whole Foods Market, Amazon Fresh, and Prime Now. We’re also prioritizing the health and safety of our employees and customers, and we’ve put in place enhanced cleanliness and sanitation efforts. See the photos below of our grocery employees, and </w:t>
            </w:r>
            <w:hyperlink r:id="rId86">
              <w:r w:rsidDel="00000000" w:rsidR="00000000" w:rsidRPr="00000000">
                <w:rPr>
                  <w:rFonts w:ascii="Times New Roman" w:cs="Times New Roman" w:eastAsia="Times New Roman" w:hAnsi="Times New Roman"/>
                  <w:color w:val="cb25bf"/>
                  <w:sz w:val="20"/>
                  <w:szCs w:val="20"/>
                  <w:u w:val="single"/>
                  <w:rtl w:val="0"/>
                </w:rPr>
                <w:t xml:space="preserve">read more</w:t>
              </w:r>
            </w:hyperlink>
            <w:r w:rsidDel="00000000" w:rsidR="00000000" w:rsidRPr="00000000">
              <w:rPr>
                <w:rFonts w:ascii="Times New Roman" w:cs="Times New Roman" w:eastAsia="Times New Roman" w:hAnsi="Times New Roman"/>
                <w:sz w:val="20"/>
                <w:szCs w:val="20"/>
                <w:rtl w:val="0"/>
              </w:rPr>
              <w:t xml:space="preserve">.</w:t>
            </w:r>
          </w:p>
        </w:tc>
      </w:tr>
      <w:tr>
        <w:trPr>
          <w:trHeight w:val="1220"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80">
            <w:pPr>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sz w:val="20"/>
                <w:szCs w:val="20"/>
                <w:rtl w:val="0"/>
              </w:rPr>
              <w:t xml:space="preserve">Starbucks </w:t>
            </w:r>
            <w:hyperlink r:id="rId87">
              <w:r w:rsidDel="00000000" w:rsidR="00000000" w:rsidRPr="00000000">
                <w:rPr>
                  <w:rFonts w:ascii="Times New Roman" w:cs="Times New Roman" w:eastAsia="Times New Roman" w:hAnsi="Times New Roman"/>
                  <w:color w:val="1155cc"/>
                  <w:sz w:val="20"/>
                  <w:szCs w:val="20"/>
                  <w:u w:val="single"/>
                  <w:rtl w:val="0"/>
                </w:rPr>
                <w:t xml:space="preserve">Update</w:t>
              </w:r>
            </w:hyperlink>
            <w:r w:rsidDel="00000000" w:rsidR="00000000" w:rsidRPr="00000000">
              <w:rPr>
                <w:rtl w:val="0"/>
              </w:rPr>
            </w:r>
          </w:p>
          <w:p w:rsidR="00000000" w:rsidDel="00000000" w:rsidP="00000000" w:rsidRDefault="00000000" w:rsidRPr="00000000" w14:paraId="00000081">
            <w:pPr>
              <w:numPr>
                <w:ilvl w:val="0"/>
                <w:numId w:val="1"/>
              </w:numPr>
              <w:spacing w:before="240" w:lineRule="auto"/>
              <w:ind w:left="940" w:hanging="360"/>
            </w:pPr>
            <w:r w:rsidDel="00000000" w:rsidR="00000000" w:rsidRPr="00000000">
              <w:rPr>
                <w:rFonts w:ascii="Times New Roman" w:cs="Times New Roman" w:eastAsia="Times New Roman" w:hAnsi="Times New Roman"/>
                <w:sz w:val="20"/>
                <w:szCs w:val="20"/>
                <w:rtl w:val="0"/>
              </w:rPr>
              <w:t xml:space="preserve">STARBUCKS </w:t>
            </w:r>
            <w:hyperlink r:id="rId88">
              <w:r w:rsidDel="00000000" w:rsidR="00000000" w:rsidRPr="00000000">
                <w:rPr>
                  <w:rFonts w:ascii="Times New Roman" w:cs="Times New Roman" w:eastAsia="Times New Roman" w:hAnsi="Times New Roman"/>
                  <w:color w:val="1155cc"/>
                  <w:sz w:val="20"/>
                  <w:szCs w:val="20"/>
                  <w:u w:val="single"/>
                  <w:rtl w:val="0"/>
                </w:rPr>
                <w:t xml:space="preserve">OFFERS FREE COFFEE</w:t>
              </w:r>
            </w:hyperlink>
            <w:r w:rsidDel="00000000" w:rsidR="00000000" w:rsidRPr="00000000">
              <w:rPr>
                <w:rFonts w:ascii="Times New Roman" w:cs="Times New Roman" w:eastAsia="Times New Roman" w:hAnsi="Times New Roman"/>
                <w:sz w:val="20"/>
                <w:szCs w:val="20"/>
                <w:rtl w:val="0"/>
              </w:rPr>
              <w:t xml:space="preserve"> TO FRONT-LINE RESPONDERS</w:t>
            </w:r>
          </w:p>
          <w:p w:rsidR="00000000" w:rsidDel="00000000" w:rsidP="00000000" w:rsidRDefault="00000000" w:rsidRPr="00000000" w14:paraId="00000082">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740" w:hRule="atLeast"/>
        </w:trPr>
        <w:tc>
          <w:tcPr>
            <w:tcBorders>
              <w:top w:color="000000" w:space="0" w:sz="0" w:val="nil"/>
              <w:left w:color="000000" w:space="0" w:sz="36" w:val="single"/>
              <w:bottom w:color="000000" w:space="0" w:sz="36"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83">
            <w:pPr>
              <w:rPr>
                <w:rFonts w:ascii="Times New Roman" w:cs="Times New Roman" w:eastAsia="Times New Roman" w:hAnsi="Times New Roman"/>
                <w:sz w:val="20"/>
                <w:szCs w:val="20"/>
              </w:rPr>
            </w:pPr>
            <w:hyperlink r:id="rId89">
              <w:r w:rsidDel="00000000" w:rsidR="00000000" w:rsidRPr="00000000">
                <w:rPr>
                  <w:rFonts w:ascii="Times New Roman" w:cs="Times New Roman" w:eastAsia="Times New Roman" w:hAnsi="Times New Roman"/>
                  <w:color w:val="1155cc"/>
                  <w:sz w:val="20"/>
                  <w:szCs w:val="20"/>
                  <w:u w:val="single"/>
                  <w:rtl w:val="0"/>
                </w:rPr>
                <w:t xml:space="preserve">Comprehensive List</w:t>
              </w:r>
            </w:hyperlink>
            <w:r w:rsidDel="00000000" w:rsidR="00000000" w:rsidRPr="00000000">
              <w:rPr>
                <w:rFonts w:ascii="Times New Roman" w:cs="Times New Roman" w:eastAsia="Times New Roman" w:hAnsi="Times New Roman"/>
                <w:sz w:val="20"/>
                <w:szCs w:val="20"/>
                <w:rtl w:val="0"/>
              </w:rPr>
              <w:t xml:space="preserve"> of how companies are responding to COVID-19</w:t>
            </w:r>
          </w:p>
          <w:p w:rsidR="00000000" w:rsidDel="00000000" w:rsidP="00000000" w:rsidRDefault="00000000" w:rsidRPr="00000000" w14:paraId="0000008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085">
      <w:pPr>
        <w:shd w:fill="ffffff" w:val="clear"/>
        <w:rPr>
          <w:rFonts w:ascii="Calibri" w:cs="Calibri" w:eastAsia="Calibri" w:hAnsi="Calibri"/>
          <w:sz w:val="24"/>
          <w:szCs w:val="24"/>
        </w:rPr>
      </w:pPr>
      <w:r w:rsidDel="00000000" w:rsidR="00000000" w:rsidRPr="00000000">
        <w:rPr>
          <w:rtl w:val="0"/>
        </w:rPr>
      </w:r>
    </w:p>
    <w:tbl>
      <w:tblPr>
        <w:tblStyle w:val="Table4"/>
        <w:tblW w:w="90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45"/>
        <w:tblGridChange w:id="0">
          <w:tblGrid>
            <w:gridCol w:w="9045"/>
          </w:tblGrid>
        </w:tblGridChange>
      </w:tblGrid>
      <w:tr>
        <w:trPr>
          <w:trHeight w:val="530" w:hRule="atLeast"/>
        </w:trPr>
        <w:tc>
          <w:tcPr>
            <w:tcBorders>
              <w:top w:color="000000" w:space="0" w:sz="36" w:val="single"/>
              <w:left w:color="000000" w:space="0" w:sz="36" w:val="single"/>
              <w:bottom w:color="000000" w:space="0" w:sz="36"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8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LEARNING</w:t>
            </w:r>
          </w:p>
        </w:tc>
      </w:tr>
      <w:tr>
        <w:trPr>
          <w:trHeight w:val="48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8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b w:val="1"/>
                <w:i w:val="1"/>
                <w:color w:val="0c882a"/>
                <w:sz w:val="20"/>
                <w:szCs w:val="20"/>
                <w:rtl w:val="0"/>
              </w:rPr>
              <w:t xml:space="preserve">(5 attached)</w:t>
            </w:r>
            <w:r w:rsidDel="00000000" w:rsidR="00000000" w:rsidRPr="00000000">
              <w:rPr>
                <w:rFonts w:ascii="Times New Roman" w:cs="Times New Roman" w:eastAsia="Times New Roman" w:hAnsi="Times New Roman"/>
                <w:sz w:val="20"/>
                <w:szCs w:val="20"/>
                <w:rtl w:val="0"/>
              </w:rPr>
              <w:t xml:space="preserve">Some Good News Article Headlines from Ramsey Solutions</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88">
            <w:pPr>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Neighbors taking care of neighbors in </w:t>
            </w:r>
            <w:hyperlink r:id="rId90">
              <w:r w:rsidDel="00000000" w:rsidR="00000000" w:rsidRPr="00000000">
                <w:rPr>
                  <w:rFonts w:ascii="Times New Roman" w:cs="Times New Roman" w:eastAsia="Times New Roman" w:hAnsi="Times New Roman"/>
                  <w:color w:val="1155cc"/>
                  <w:sz w:val="20"/>
                  <w:szCs w:val="20"/>
                  <w:u w:val="single"/>
                  <w:rtl w:val="0"/>
                </w:rPr>
                <w:t xml:space="preserve">Lowell community</w:t>
              </w:r>
            </w:hyperlink>
            <w:r w:rsidDel="00000000" w:rsidR="00000000" w:rsidRPr="00000000">
              <w:rPr>
                <w:rtl w:val="0"/>
              </w:rPr>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8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Parents of children living with Autism </w:t>
            </w:r>
            <w:hyperlink r:id="rId91">
              <w:r w:rsidDel="00000000" w:rsidR="00000000" w:rsidRPr="00000000">
                <w:rPr>
                  <w:rFonts w:ascii="Times New Roman" w:cs="Times New Roman" w:eastAsia="Times New Roman" w:hAnsi="Times New Roman"/>
                  <w:color w:val="1155cc"/>
                  <w:sz w:val="20"/>
                  <w:szCs w:val="20"/>
                  <w:u w:val="single"/>
                  <w:rtl w:val="0"/>
                </w:rPr>
                <w:t xml:space="preserve">face unique challenges</w:t>
              </w:r>
            </w:hyperlink>
            <w:r w:rsidDel="00000000" w:rsidR="00000000" w:rsidRPr="00000000">
              <w:rPr>
                <w:rFonts w:ascii="Times New Roman" w:cs="Times New Roman" w:eastAsia="Times New Roman" w:hAnsi="Times New Roman"/>
                <w:sz w:val="20"/>
                <w:szCs w:val="20"/>
                <w:rtl w:val="0"/>
              </w:rPr>
              <w:t xml:space="preserve"> during COVID-19 restrictions</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8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Call “211” </w:t>
            </w:r>
            <w:hyperlink r:id="rId92">
              <w:r w:rsidDel="00000000" w:rsidR="00000000" w:rsidRPr="00000000">
                <w:rPr>
                  <w:rFonts w:ascii="Times New Roman" w:cs="Times New Roman" w:eastAsia="Times New Roman" w:hAnsi="Times New Roman"/>
                  <w:i w:val="1"/>
                  <w:color w:val="1155cc"/>
                  <w:sz w:val="20"/>
                  <w:szCs w:val="20"/>
                  <w:u w:val="single"/>
                  <w:rtl w:val="0"/>
                </w:rPr>
                <w:t xml:space="preserve">NOT</w:t>
              </w:r>
            </w:hyperlink>
            <w:hyperlink r:id="rId93">
              <w:r w:rsidDel="00000000" w:rsidR="00000000" w:rsidRPr="00000000">
                <w:rPr>
                  <w:rFonts w:ascii="Times New Roman" w:cs="Times New Roman" w:eastAsia="Times New Roman" w:hAnsi="Times New Roman"/>
                  <w:color w:val="1155cc"/>
                  <w:sz w:val="20"/>
                  <w:szCs w:val="20"/>
                  <w:u w:val="single"/>
                  <w:rtl w:val="0"/>
                </w:rPr>
                <w:t xml:space="preserve"> “911”</w:t>
              </w:r>
            </w:hyperlink>
            <w:r w:rsidDel="00000000" w:rsidR="00000000" w:rsidRPr="00000000">
              <w:rPr>
                <w:rFonts w:ascii="Times New Roman" w:cs="Times New Roman" w:eastAsia="Times New Roman" w:hAnsi="Times New Roman"/>
                <w:sz w:val="20"/>
                <w:szCs w:val="20"/>
                <w:rtl w:val="0"/>
              </w:rPr>
              <w:t xml:space="preserve"> for information about COVID-19</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8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Free book (multiple languages), called </w:t>
            </w:r>
            <w:hyperlink r:id="rId94">
              <w:r w:rsidDel="00000000" w:rsidR="00000000" w:rsidRPr="00000000">
                <w:rPr>
                  <w:rFonts w:ascii="Times New Roman" w:cs="Times New Roman" w:eastAsia="Times New Roman" w:hAnsi="Times New Roman"/>
                  <w:color w:val="1155cc"/>
                  <w:sz w:val="20"/>
                  <w:szCs w:val="20"/>
                  <w:u w:val="single"/>
                  <w:rtl w:val="0"/>
                </w:rPr>
                <w:t xml:space="preserve">“COVIBOOK”,</w:t>
              </w:r>
            </w:hyperlink>
            <w:r w:rsidDel="00000000" w:rsidR="00000000" w:rsidRPr="00000000">
              <w:rPr>
                <w:rFonts w:ascii="Times New Roman" w:cs="Times New Roman" w:eastAsia="Times New Roman" w:hAnsi="Times New Roman"/>
                <w:sz w:val="20"/>
                <w:szCs w:val="20"/>
                <w:rtl w:val="0"/>
              </w:rPr>
              <w:t xml:space="preserve"> to explain COVID-19 to your children</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8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Charlotte Observer "</w:t>
            </w:r>
            <w:hyperlink r:id="rId95">
              <w:r w:rsidDel="00000000" w:rsidR="00000000" w:rsidRPr="00000000">
                <w:rPr>
                  <w:rFonts w:ascii="Times New Roman" w:cs="Times New Roman" w:eastAsia="Times New Roman" w:hAnsi="Times New Roman"/>
                  <w:color w:val="1155cc"/>
                  <w:sz w:val="20"/>
                  <w:szCs w:val="20"/>
                  <w:u w:val="single"/>
                  <w:rtl w:val="0"/>
                </w:rPr>
                <w:t xml:space="preserve">lifts paywall</w:t>
              </w:r>
            </w:hyperlink>
            <w:r w:rsidDel="00000000" w:rsidR="00000000" w:rsidRPr="00000000">
              <w:rPr>
                <w:rFonts w:ascii="Times New Roman" w:cs="Times New Roman" w:eastAsia="Times New Roman" w:hAnsi="Times New Roman"/>
                <w:sz w:val="20"/>
                <w:szCs w:val="20"/>
                <w:rtl w:val="0"/>
              </w:rPr>
              <w:t xml:space="preserve">" to allow people to access their news during this time</w:t>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8D">
            <w:pPr>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sz w:val="20"/>
                <w:szCs w:val="20"/>
                <w:rtl w:val="0"/>
              </w:rPr>
              <w:t xml:space="preserve">World Health Organization </w:t>
            </w:r>
            <w:hyperlink r:id="rId96">
              <w:r w:rsidDel="00000000" w:rsidR="00000000" w:rsidRPr="00000000">
                <w:rPr>
                  <w:rFonts w:ascii="Times New Roman" w:cs="Times New Roman" w:eastAsia="Times New Roman" w:hAnsi="Times New Roman"/>
                  <w:color w:val="1155cc"/>
                  <w:sz w:val="20"/>
                  <w:szCs w:val="20"/>
                  <w:u w:val="single"/>
                  <w:rtl w:val="0"/>
                </w:rPr>
                <w:t xml:space="preserve">COVID-19 Infographs</w:t>
              </w:r>
            </w:hyperlink>
            <w:r w:rsidDel="00000000" w:rsidR="00000000" w:rsidRPr="00000000">
              <w:rPr>
                <w:rtl w:val="0"/>
              </w:rPr>
            </w:r>
          </w:p>
        </w:tc>
      </w:tr>
      <w:tr>
        <w:trPr>
          <w:trHeight w:val="45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8E">
            <w:pPr>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sz w:val="20"/>
                <w:szCs w:val="20"/>
                <w:rtl w:val="0"/>
              </w:rPr>
              <w:t xml:space="preserve">John Hopkins COVID-19 </w:t>
            </w:r>
            <w:hyperlink r:id="rId97">
              <w:r w:rsidDel="00000000" w:rsidR="00000000" w:rsidRPr="00000000">
                <w:rPr>
                  <w:rFonts w:ascii="Times New Roman" w:cs="Times New Roman" w:eastAsia="Times New Roman" w:hAnsi="Times New Roman"/>
                  <w:color w:val="1155cc"/>
                  <w:sz w:val="20"/>
                  <w:szCs w:val="20"/>
                  <w:u w:val="single"/>
                  <w:rtl w:val="0"/>
                </w:rPr>
                <w:t xml:space="preserve">Real-Time Map</w:t>
              </w:r>
            </w:hyperlink>
            <w:r w:rsidDel="00000000" w:rsidR="00000000" w:rsidRPr="00000000">
              <w:rPr>
                <w:rtl w:val="0"/>
              </w:rPr>
            </w:r>
          </w:p>
        </w:tc>
      </w:tr>
      <w:tr>
        <w:trPr>
          <w:trHeight w:val="500" w:hRule="atLeast"/>
        </w:trPr>
        <w:tc>
          <w:tcPr>
            <w:tcBorders>
              <w:top w:color="000000" w:space="0" w:sz="0" w:val="nil"/>
              <w:left w:color="000000" w:space="0" w:sz="36" w:val="single"/>
              <w:bottom w:color="000000" w:space="0" w:sz="36"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8F">
            <w:pPr>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Weather Channel </w:t>
            </w:r>
            <w:hyperlink r:id="rId98">
              <w:r w:rsidDel="00000000" w:rsidR="00000000" w:rsidRPr="00000000">
                <w:rPr>
                  <w:rFonts w:ascii="Times New Roman" w:cs="Times New Roman" w:eastAsia="Times New Roman" w:hAnsi="Times New Roman"/>
                  <w:color w:val="1155cc"/>
                  <w:sz w:val="20"/>
                  <w:szCs w:val="20"/>
                  <w:u w:val="single"/>
                  <w:rtl w:val="0"/>
                </w:rPr>
                <w:t xml:space="preserve">COVID-19 Interactive Map &amp; Dashboards</w:t>
              </w:r>
            </w:hyperlink>
            <w:r w:rsidDel="00000000" w:rsidR="00000000" w:rsidRPr="00000000">
              <w:rPr>
                <w:rtl w:val="0"/>
              </w:rPr>
            </w:r>
          </w:p>
        </w:tc>
      </w:tr>
    </w:tbl>
    <w:p w:rsidR="00000000" w:rsidDel="00000000" w:rsidP="00000000" w:rsidRDefault="00000000" w:rsidRPr="00000000" w14:paraId="00000090">
      <w:pPr>
        <w:shd w:fill="ffffff" w:val="clear"/>
        <w:rPr>
          <w:rFonts w:ascii="Calibri" w:cs="Calibri" w:eastAsia="Calibri" w:hAnsi="Calibri"/>
          <w:sz w:val="24"/>
          <w:szCs w:val="24"/>
        </w:rPr>
      </w:pPr>
      <w:r w:rsidDel="00000000" w:rsidR="00000000" w:rsidRPr="00000000">
        <w:rPr>
          <w:rtl w:val="0"/>
        </w:rPr>
      </w:r>
    </w:p>
    <w:tbl>
      <w:tblPr>
        <w:tblStyle w:val="Table5"/>
        <w:tblW w:w="90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45"/>
        <w:tblGridChange w:id="0">
          <w:tblGrid>
            <w:gridCol w:w="9045"/>
          </w:tblGrid>
        </w:tblGridChange>
      </w:tblGrid>
      <w:tr>
        <w:trPr>
          <w:trHeight w:val="530" w:hRule="atLeast"/>
        </w:trPr>
        <w:tc>
          <w:tcPr>
            <w:tcBorders>
              <w:top w:color="000000" w:space="0" w:sz="36" w:val="single"/>
              <w:left w:color="000000" w:space="0" w:sz="36" w:val="single"/>
              <w:bottom w:color="000000" w:space="0" w:sz="36"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9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SCAM ALERT</w:t>
            </w:r>
          </w:p>
        </w:tc>
      </w:tr>
      <w:tr>
        <w:trPr>
          <w:trHeight w:val="485"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9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r w:rsidDel="00000000" w:rsidR="00000000" w:rsidRPr="00000000">
              <w:rPr>
                <w:rFonts w:ascii="Times New Roman" w:cs="Times New Roman" w:eastAsia="Times New Roman" w:hAnsi="Times New Roman"/>
                <w:b w:val="1"/>
                <w:i w:val="1"/>
                <w:color w:val="0c882a"/>
                <w:sz w:val="20"/>
                <w:szCs w:val="20"/>
                <w:rtl w:val="0"/>
              </w:rPr>
              <w:t xml:space="preserve">(attached) </w:t>
            </w:r>
            <w:r w:rsidDel="00000000" w:rsidR="00000000" w:rsidRPr="00000000">
              <w:rPr>
                <w:rFonts w:ascii="Times New Roman" w:cs="Times New Roman" w:eastAsia="Times New Roman" w:hAnsi="Times New Roman"/>
                <w:sz w:val="20"/>
                <w:szCs w:val="20"/>
                <w:rtl w:val="0"/>
              </w:rPr>
              <w:t xml:space="preserve">Facebook SCAM</w:t>
            </w:r>
          </w:p>
        </w:tc>
      </w:tr>
      <w:tr>
        <w:trPr>
          <w:trHeight w:val="6920" w:hRule="atLeast"/>
        </w:trPr>
        <w:tc>
          <w:tcPr>
            <w:tcBorders>
              <w:top w:color="000000" w:space="0" w:sz="0" w:val="nil"/>
              <w:left w:color="000000" w:space="0" w:sz="36" w:val="single"/>
              <w:bottom w:color="000000" w:space="0" w:sz="8"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93">
            <w:pPr>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b w:val="1"/>
                <w:color w:val="e36c0a"/>
                <w:sz w:val="20"/>
                <w:szCs w:val="20"/>
                <w:rtl w:val="0"/>
              </w:rPr>
              <w:t xml:space="preserve">NEW</w:t>
            </w:r>
            <w:r w:rsidDel="00000000" w:rsidR="00000000" w:rsidRPr="00000000">
              <w:rPr>
                <w:rFonts w:ascii="Times New Roman" w:cs="Times New Roman" w:eastAsia="Times New Roman" w:hAnsi="Times New Roman"/>
                <w:color w:val="e36c0a"/>
                <w:sz w:val="20"/>
                <w:szCs w:val="20"/>
                <w:rtl w:val="0"/>
              </w:rPr>
              <w:t xml:space="preserve"> </w:t>
            </w:r>
            <w:hyperlink r:id="rId99">
              <w:r w:rsidDel="00000000" w:rsidR="00000000" w:rsidRPr="00000000">
                <w:rPr>
                  <w:rFonts w:ascii="Times New Roman" w:cs="Times New Roman" w:eastAsia="Times New Roman" w:hAnsi="Times New Roman"/>
                  <w:color w:val="1155cc"/>
                  <w:sz w:val="20"/>
                  <w:szCs w:val="20"/>
                  <w:u w:val="single"/>
                  <w:rtl w:val="0"/>
                </w:rPr>
                <w:t xml:space="preserve">COVID-19 Scam Roundup</w:t>
              </w:r>
            </w:hyperlink>
            <w:r w:rsidDel="00000000" w:rsidR="00000000" w:rsidRPr="00000000">
              <w:rPr>
                <w:rtl w:val="0"/>
              </w:rPr>
            </w:r>
          </w:p>
          <w:p w:rsidR="00000000" w:rsidDel="00000000" w:rsidP="00000000" w:rsidRDefault="00000000" w:rsidRPr="00000000" w14:paraId="00000094">
            <w:pPr>
              <w:numPr>
                <w:ilvl w:val="0"/>
                <w:numId w:val="5"/>
              </w:numPr>
              <w:spacing w:after="0" w:afterAutospacing="0" w:before="240" w:lineRule="auto"/>
              <w:ind w:left="940" w:hanging="360"/>
            </w:pPr>
            <w:r w:rsidDel="00000000" w:rsidR="00000000" w:rsidRPr="00000000">
              <w:rPr>
                <w:rFonts w:ascii="Times New Roman" w:cs="Times New Roman" w:eastAsia="Times New Roman" w:hAnsi="Times New Roman"/>
                <w:sz w:val="20"/>
                <w:szCs w:val="20"/>
                <w:rtl w:val="0"/>
              </w:rPr>
              <w:t xml:space="preserve">3/30/20</w:t>
            </w:r>
          </w:p>
          <w:p w:rsidR="00000000" w:rsidDel="00000000" w:rsidP="00000000" w:rsidRDefault="00000000" w:rsidRPr="00000000" w14:paraId="00000095">
            <w:pPr>
              <w:numPr>
                <w:ilvl w:val="1"/>
                <w:numId w:val="5"/>
              </w:numPr>
              <w:spacing w:after="0" w:afterAutospacing="0" w:before="0" w:beforeAutospacing="0" w:lineRule="auto"/>
              <w:ind w:left="1660" w:hanging="360"/>
            </w:pPr>
            <w:r w:rsidDel="00000000" w:rsidR="00000000" w:rsidRPr="00000000">
              <w:rPr>
                <w:rFonts w:ascii="Times New Roman" w:cs="Times New Roman" w:eastAsia="Times New Roman" w:hAnsi="Times New Roman"/>
                <w:b w:val="1"/>
                <w:i w:val="1"/>
                <w:color w:val="0c882a"/>
                <w:sz w:val="20"/>
                <w:szCs w:val="20"/>
                <w:rtl w:val="0"/>
              </w:rPr>
              <w:t xml:space="preserve">(attached) </w:t>
            </w:r>
            <w:r w:rsidDel="00000000" w:rsidR="00000000" w:rsidRPr="00000000">
              <w:rPr>
                <w:rFonts w:ascii="Times New Roman" w:cs="Times New Roman" w:eastAsia="Times New Roman" w:hAnsi="Times New Roman"/>
                <w:color w:val="4d4e53"/>
                <w:sz w:val="20"/>
                <w:szCs w:val="20"/>
                <w:rtl w:val="0"/>
              </w:rPr>
              <w:t xml:space="preserve">FAKE Corona Antivirus -World’s best protection.”</w:t>
            </w:r>
          </w:p>
          <w:p w:rsidR="00000000" w:rsidDel="00000000" w:rsidP="00000000" w:rsidRDefault="00000000" w:rsidRPr="00000000" w14:paraId="00000096">
            <w:pPr>
              <w:numPr>
                <w:ilvl w:val="2"/>
                <w:numId w:val="5"/>
              </w:numPr>
              <w:spacing w:after="0" w:afterAutospacing="0" w:before="0" w:beforeAutospacing="0" w:lineRule="auto"/>
              <w:ind w:left="2380" w:hanging="360"/>
            </w:pPr>
            <w:r w:rsidDel="00000000" w:rsidR="00000000" w:rsidRPr="00000000">
              <w:rPr>
                <w:rFonts w:ascii="Times New Roman" w:cs="Times New Roman" w:eastAsia="Times New Roman" w:hAnsi="Times New Roman"/>
                <w:color w:val="4d4e53"/>
                <w:sz w:val="20"/>
                <w:szCs w:val="20"/>
                <w:rtl w:val="0"/>
              </w:rPr>
              <w:t xml:space="preserve">Yes, the malicious actors would have had you actually believe that antivirus could protect you against COVID-19!</w:t>
              <w:br w:type="textWrapping"/>
              <w:br w:type="textWrapping"/>
            </w:r>
          </w:p>
          <w:p w:rsidR="00000000" w:rsidDel="00000000" w:rsidP="00000000" w:rsidRDefault="00000000" w:rsidRPr="00000000" w14:paraId="00000097">
            <w:pPr>
              <w:numPr>
                <w:ilvl w:val="1"/>
                <w:numId w:val="5"/>
              </w:numPr>
              <w:spacing w:after="0" w:afterAutospacing="0" w:before="0" w:beforeAutospacing="0" w:lineRule="auto"/>
              <w:ind w:left="1660" w:hanging="360"/>
            </w:pPr>
            <w:r w:rsidDel="00000000" w:rsidR="00000000" w:rsidRPr="00000000">
              <w:rPr>
                <w:rFonts w:ascii="Times New Roman" w:cs="Times New Roman" w:eastAsia="Times New Roman" w:hAnsi="Times New Roman"/>
                <w:b w:val="1"/>
                <w:i w:val="1"/>
                <w:color w:val="0c882a"/>
                <w:sz w:val="20"/>
                <w:szCs w:val="20"/>
                <w:rtl w:val="0"/>
              </w:rPr>
              <w:t xml:space="preserve">(attached) </w:t>
            </w:r>
            <w:r w:rsidDel="00000000" w:rsidR="00000000" w:rsidRPr="00000000">
              <w:rPr>
                <w:rFonts w:ascii="Times New Roman" w:cs="Times New Roman" w:eastAsia="Times New Roman" w:hAnsi="Times New Roman"/>
                <w:color w:val="4d4e53"/>
                <w:sz w:val="20"/>
                <w:szCs w:val="20"/>
                <w:rtl w:val="0"/>
              </w:rPr>
              <w:t xml:space="preserve">FAKE Netflix Pass</w:t>
            </w:r>
          </w:p>
          <w:p w:rsidR="00000000" w:rsidDel="00000000" w:rsidP="00000000" w:rsidRDefault="00000000" w:rsidRPr="00000000" w14:paraId="00000098">
            <w:pPr>
              <w:numPr>
                <w:ilvl w:val="2"/>
                <w:numId w:val="5"/>
              </w:numPr>
              <w:spacing w:after="0" w:afterAutospacing="0" w:before="0" w:beforeAutospacing="0" w:lineRule="auto"/>
              <w:ind w:left="2380" w:hanging="360"/>
            </w:pPr>
            <w:r w:rsidDel="00000000" w:rsidR="00000000" w:rsidRPr="00000000">
              <w:rPr>
                <w:rFonts w:ascii="Times New Roman" w:cs="Times New Roman" w:eastAsia="Times New Roman" w:hAnsi="Times New Roman"/>
                <w:color w:val="4d4e53"/>
                <w:sz w:val="20"/>
                <w:szCs w:val="20"/>
                <w:rtl w:val="0"/>
              </w:rPr>
              <w:t xml:space="preserve">As you can see in the image shared above, the link did not lead users to the legitimate Netflix domain “</w:t>
            </w:r>
            <w:hyperlink r:id="rId100">
              <w:r w:rsidDel="00000000" w:rsidR="00000000" w:rsidRPr="00000000">
                <w:rPr>
                  <w:rFonts w:ascii="Times New Roman" w:cs="Times New Roman" w:eastAsia="Times New Roman" w:hAnsi="Times New Roman"/>
                  <w:color w:val="1155cc"/>
                  <w:sz w:val="20"/>
                  <w:szCs w:val="20"/>
                  <w:u w:val="single"/>
                  <w:rtl w:val="0"/>
                </w:rPr>
                <w:t xml:space="preserve">netflix.com</w:t>
              </w:r>
            </w:hyperlink>
            <w:r w:rsidDel="00000000" w:rsidR="00000000" w:rsidRPr="00000000">
              <w:rPr>
                <w:rFonts w:ascii="Times New Roman" w:cs="Times New Roman" w:eastAsia="Times New Roman" w:hAnsi="Times New Roman"/>
                <w:color w:val="4d4e53"/>
                <w:sz w:val="20"/>
                <w:szCs w:val="20"/>
                <w:rtl w:val="0"/>
              </w:rPr>
              <w:t xml:space="preserve">”</w:t>
              <w:br w:type="textWrapping"/>
              <w:br w:type="textWrapping"/>
            </w:r>
          </w:p>
          <w:p w:rsidR="00000000" w:rsidDel="00000000" w:rsidP="00000000" w:rsidRDefault="00000000" w:rsidRPr="00000000" w14:paraId="00000099">
            <w:pPr>
              <w:numPr>
                <w:ilvl w:val="1"/>
                <w:numId w:val="5"/>
              </w:numPr>
              <w:spacing w:after="0" w:afterAutospacing="0" w:before="0" w:beforeAutospacing="0" w:lineRule="auto"/>
              <w:ind w:left="1660" w:hanging="360"/>
            </w:pPr>
            <w:r w:rsidDel="00000000" w:rsidR="00000000" w:rsidRPr="00000000">
              <w:rPr>
                <w:rFonts w:ascii="Times New Roman" w:cs="Times New Roman" w:eastAsia="Times New Roman" w:hAnsi="Times New Roman"/>
                <w:b w:val="1"/>
                <w:i w:val="1"/>
                <w:color w:val="0c882a"/>
                <w:sz w:val="20"/>
                <w:szCs w:val="20"/>
                <w:rtl w:val="0"/>
              </w:rPr>
              <w:t xml:space="preserve">(attached) </w:t>
            </w:r>
            <w:r w:rsidDel="00000000" w:rsidR="00000000" w:rsidRPr="00000000">
              <w:rPr>
                <w:rFonts w:ascii="Times New Roman" w:cs="Times New Roman" w:eastAsia="Times New Roman" w:hAnsi="Times New Roman"/>
                <w:color w:val="4d4e53"/>
                <w:sz w:val="20"/>
                <w:szCs w:val="20"/>
                <w:rtl w:val="0"/>
              </w:rPr>
              <w:t xml:space="preserve">FAKE “CoronaVirus Finder”</w:t>
            </w:r>
          </w:p>
          <w:p w:rsidR="00000000" w:rsidDel="00000000" w:rsidP="00000000" w:rsidRDefault="00000000" w:rsidRPr="00000000" w14:paraId="0000009A">
            <w:pPr>
              <w:numPr>
                <w:ilvl w:val="2"/>
                <w:numId w:val="5"/>
              </w:numPr>
              <w:spacing w:after="0" w:afterAutospacing="0" w:before="0" w:beforeAutospacing="0" w:lineRule="auto"/>
              <w:ind w:left="2380" w:hanging="360"/>
            </w:pPr>
            <w:r w:rsidDel="00000000" w:rsidR="00000000" w:rsidRPr="00000000">
              <w:rPr>
                <w:rFonts w:ascii="Times New Roman" w:cs="Times New Roman" w:eastAsia="Times New Roman" w:hAnsi="Times New Roman"/>
                <w:color w:val="4d4e53"/>
                <w:sz w:val="20"/>
                <w:szCs w:val="20"/>
                <w:rtl w:val="0"/>
              </w:rPr>
              <w:t xml:space="preserve">The website claimed that users could reveal the number of people infected with COVID-19 near them in exchange for a small fee. It is a trick to get your credit card information.</w:t>
              <w:br w:type="textWrapping"/>
              <w:br w:type="textWrapping"/>
            </w:r>
          </w:p>
          <w:p w:rsidR="00000000" w:rsidDel="00000000" w:rsidP="00000000" w:rsidRDefault="00000000" w:rsidRPr="00000000" w14:paraId="0000009B">
            <w:pPr>
              <w:numPr>
                <w:ilvl w:val="1"/>
                <w:numId w:val="5"/>
              </w:numPr>
              <w:spacing w:after="0" w:afterAutospacing="0" w:before="0" w:beforeAutospacing="0" w:lineRule="auto"/>
              <w:ind w:left="1660" w:hanging="360"/>
            </w:pPr>
            <w:r w:rsidDel="00000000" w:rsidR="00000000" w:rsidRPr="00000000">
              <w:rPr>
                <w:rFonts w:ascii="Times New Roman" w:cs="Times New Roman" w:eastAsia="Times New Roman" w:hAnsi="Times New Roman"/>
                <w:b w:val="1"/>
                <w:i w:val="1"/>
                <w:color w:val="0c882a"/>
                <w:sz w:val="20"/>
                <w:szCs w:val="20"/>
                <w:rtl w:val="0"/>
              </w:rPr>
              <w:t xml:space="preserve">(attached) </w:t>
            </w:r>
            <w:r w:rsidDel="00000000" w:rsidR="00000000" w:rsidRPr="00000000">
              <w:rPr>
                <w:rFonts w:ascii="Times New Roman" w:cs="Times New Roman" w:eastAsia="Times New Roman" w:hAnsi="Times New Roman"/>
                <w:sz w:val="20"/>
                <w:szCs w:val="20"/>
                <w:rtl w:val="0"/>
              </w:rPr>
              <w:t xml:space="preserve">FAKE CornoVirus Safety Mask as gift</w:t>
            </w:r>
          </w:p>
          <w:p w:rsidR="00000000" w:rsidDel="00000000" w:rsidP="00000000" w:rsidRDefault="00000000" w:rsidRPr="00000000" w14:paraId="0000009C">
            <w:pPr>
              <w:numPr>
                <w:ilvl w:val="2"/>
                <w:numId w:val="5"/>
              </w:numPr>
              <w:spacing w:before="0" w:beforeAutospacing="0" w:lineRule="auto"/>
              <w:ind w:left="2380" w:hanging="360"/>
            </w:pPr>
            <w:r w:rsidDel="00000000" w:rsidR="00000000" w:rsidRPr="00000000">
              <w:rPr>
                <w:rFonts w:ascii="Times New Roman" w:cs="Times New Roman" w:eastAsia="Times New Roman" w:hAnsi="Times New Roman"/>
                <w:color w:val="4d4e53"/>
                <w:sz w:val="20"/>
                <w:szCs w:val="20"/>
                <w:rtl w:val="0"/>
              </w:rPr>
              <w:t xml:space="preserve">Upon visiting the site hxxp://</w:t>
            </w:r>
            <w:hyperlink r:id="rId101">
              <w:r w:rsidDel="00000000" w:rsidR="00000000" w:rsidRPr="00000000">
                <w:rPr>
                  <w:rFonts w:ascii="Times New Roman" w:cs="Times New Roman" w:eastAsia="Times New Roman" w:hAnsi="Times New Roman"/>
                  <w:color w:val="1155cc"/>
                  <w:sz w:val="20"/>
                  <w:szCs w:val="20"/>
                  <w:u w:val="single"/>
                  <w:rtl w:val="0"/>
                </w:rPr>
                <w:t xml:space="preserve">coronasafetymask.tk</w:t>
              </w:r>
            </w:hyperlink>
            <w:r w:rsidDel="00000000" w:rsidR="00000000" w:rsidRPr="00000000">
              <w:rPr>
                <w:rFonts w:ascii="Times New Roman" w:cs="Times New Roman" w:eastAsia="Times New Roman" w:hAnsi="Times New Roman"/>
                <w:color w:val="4d4e53"/>
                <w:sz w:val="20"/>
                <w:szCs w:val="20"/>
                <w:rtl w:val="0"/>
              </w:rPr>
              <w:t xml:space="preserve">, researchers at </w:t>
            </w:r>
            <w:hyperlink r:id="rId102">
              <w:r w:rsidDel="00000000" w:rsidR="00000000" w:rsidRPr="00000000">
                <w:rPr>
                  <w:rFonts w:ascii="Times New Roman" w:cs="Times New Roman" w:eastAsia="Times New Roman" w:hAnsi="Times New Roman"/>
                  <w:color w:val="ea7125"/>
                  <w:sz w:val="20"/>
                  <w:szCs w:val="20"/>
                  <w:u w:val="single"/>
                  <w:rtl w:val="0"/>
                </w:rPr>
                <w:t xml:space="preserve">ZScaler</w:t>
              </w:r>
            </w:hyperlink>
            <w:r w:rsidDel="00000000" w:rsidR="00000000" w:rsidRPr="00000000">
              <w:rPr>
                <w:rFonts w:ascii="Times New Roman" w:cs="Times New Roman" w:eastAsia="Times New Roman" w:hAnsi="Times New Roman"/>
                <w:color w:val="4d4e53"/>
                <w:sz w:val="20"/>
                <w:szCs w:val="20"/>
                <w:rtl w:val="0"/>
              </w:rPr>
              <w:t xml:space="preserve"> found a message informing users that they would receive a “Corona safety mask” if they agreed to download an app. The app did leverage its “read contacts” permission to collect all of a victim’s contacts and send out SMS messages that spread the scam even further.</w:t>
              <w:br w:type="textWrapping"/>
              <w:br w:type="textWrapping"/>
            </w:r>
          </w:p>
          <w:p w:rsidR="00000000" w:rsidDel="00000000" w:rsidP="00000000" w:rsidRDefault="00000000" w:rsidRPr="00000000" w14:paraId="0000009D">
            <w:pPr>
              <w:rPr>
                <w:rFonts w:ascii="Times New Roman" w:cs="Times New Roman" w:eastAsia="Times New Roman" w:hAnsi="Times New Roman"/>
                <w:b w:val="1"/>
                <w:color w:val="e36c0a"/>
                <w:sz w:val="20"/>
                <w:szCs w:val="20"/>
              </w:rPr>
            </w:pPr>
            <w:r w:rsidDel="00000000" w:rsidR="00000000" w:rsidRPr="00000000">
              <w:rPr>
                <w:rFonts w:ascii="Times New Roman" w:cs="Times New Roman" w:eastAsia="Times New Roman" w:hAnsi="Times New Roman"/>
                <w:b w:val="1"/>
                <w:color w:val="e36c0a"/>
                <w:sz w:val="20"/>
                <w:szCs w:val="20"/>
                <w:rtl w:val="0"/>
              </w:rPr>
              <w:t xml:space="preserve"> </w:t>
            </w:r>
          </w:p>
        </w:tc>
      </w:tr>
      <w:tr>
        <w:trPr>
          <w:trHeight w:val="2120" w:hRule="atLeast"/>
        </w:trPr>
        <w:tc>
          <w:tcPr>
            <w:tcBorders>
              <w:top w:color="000000" w:space="0" w:sz="0" w:val="nil"/>
              <w:left w:color="000000" w:space="0" w:sz="36" w:val="single"/>
              <w:bottom w:color="000000" w:space="0" w:sz="36" w:val="single"/>
              <w:right w:color="000000" w:space="0" w:sz="36" w:val="single"/>
            </w:tcBorders>
            <w:tcMar>
              <w:top w:w="100.0" w:type="dxa"/>
              <w:left w:w="100.0" w:type="dxa"/>
              <w:bottom w:w="100.0" w:type="dxa"/>
              <w:right w:w="100.0" w:type="dxa"/>
            </w:tcMar>
            <w:vAlign w:val="top"/>
          </w:tcPr>
          <w:p w:rsidR="00000000" w:rsidDel="00000000" w:rsidP="00000000" w:rsidRDefault="00000000" w:rsidRPr="00000000" w14:paraId="0000009E">
            <w:pPr>
              <w:rPr>
                <w:rFonts w:ascii="Times New Roman" w:cs="Times New Roman" w:eastAsia="Times New Roman" w:hAnsi="Times New Roman"/>
                <w:color w:val="1155cc"/>
                <w:sz w:val="20"/>
                <w:szCs w:val="20"/>
                <w:u w:val="single"/>
              </w:rPr>
            </w:pPr>
            <w:hyperlink r:id="rId103">
              <w:r w:rsidDel="00000000" w:rsidR="00000000" w:rsidRPr="00000000">
                <w:rPr>
                  <w:rFonts w:ascii="Times New Roman" w:cs="Times New Roman" w:eastAsia="Times New Roman" w:hAnsi="Times New Roman"/>
                  <w:color w:val="1155cc"/>
                  <w:sz w:val="20"/>
                  <w:szCs w:val="20"/>
                  <w:u w:val="single"/>
                  <w:rtl w:val="0"/>
                </w:rPr>
                <w:t xml:space="preserve">Social Security Suspension Scam</w:t>
              </w:r>
            </w:hyperlink>
            <w:r w:rsidDel="00000000" w:rsidR="00000000" w:rsidRPr="00000000">
              <w:rPr>
                <w:rtl w:val="0"/>
              </w:rPr>
            </w:r>
          </w:p>
          <w:p w:rsidR="00000000" w:rsidDel="00000000" w:rsidP="00000000" w:rsidRDefault="00000000" w:rsidRPr="00000000" w14:paraId="0000009F">
            <w:pPr>
              <w:numPr>
                <w:ilvl w:val="0"/>
                <w:numId w:val="12"/>
              </w:numPr>
              <w:spacing w:before="240" w:lineRule="auto"/>
              <w:ind w:left="940" w:hanging="360"/>
            </w:pPr>
            <w:r w:rsidDel="00000000" w:rsidR="00000000" w:rsidRPr="00000000">
              <w:rPr>
                <w:rFonts w:ascii="Times New Roman" w:cs="Times New Roman" w:eastAsia="Times New Roman" w:hAnsi="Times New Roman"/>
                <w:sz w:val="20"/>
                <w:szCs w:val="20"/>
                <w:rtl w:val="0"/>
              </w:rPr>
              <w:t xml:space="preserve">The Inspector General of Social Security, Gail S. Ennis, is warning the public about fraudulent letters threatening suspension of Social Security benefits due to COVID-19 or coronavirus-related office closures. The Social Security Administration (SSA) will not suspend or discontinue benefits because their offices are closed. </w:t>
            </w:r>
          </w:p>
          <w:p w:rsidR="00000000" w:rsidDel="00000000" w:rsidP="00000000" w:rsidRDefault="00000000" w:rsidRPr="00000000" w14:paraId="000000A0">
            <w:pPr>
              <w:rPr>
                <w:rFonts w:ascii="Times New Roman" w:cs="Times New Roman" w:eastAsia="Times New Roman" w:hAnsi="Times New Roman"/>
                <w:b w:val="1"/>
                <w:color w:val="e36c0a"/>
                <w:sz w:val="20"/>
                <w:szCs w:val="20"/>
              </w:rPr>
            </w:pPr>
            <w:r w:rsidDel="00000000" w:rsidR="00000000" w:rsidRPr="00000000">
              <w:rPr>
                <w:rFonts w:ascii="Times New Roman" w:cs="Times New Roman" w:eastAsia="Times New Roman" w:hAnsi="Times New Roman"/>
                <w:b w:val="1"/>
                <w:color w:val="e36c0a"/>
                <w:sz w:val="20"/>
                <w:szCs w:val="20"/>
                <w:rtl w:val="0"/>
              </w:rPr>
              <w:t xml:space="preserve"> </w:t>
            </w:r>
          </w:p>
        </w:tc>
      </w:tr>
    </w:tbl>
    <w:p w:rsidR="00000000" w:rsidDel="00000000" w:rsidP="00000000" w:rsidRDefault="00000000" w:rsidRPr="00000000" w14:paraId="000000A1">
      <w:pPr>
        <w:rPr/>
      </w:pPr>
      <w:r w:rsidDel="00000000" w:rsidR="00000000" w:rsidRPr="00000000">
        <w:rPr>
          <w:rtl w:val="0"/>
        </w:rPr>
      </w:r>
    </w:p>
    <w:sectPr>
      <w:pgSz w:h="15840" w:w="12240"/>
      <w:pgMar w:bottom="720" w:top="720" w:left="72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rFonts w:ascii="Roboto" w:cs="Roboto" w:eastAsia="Roboto" w:hAnsi="Roboto"/>
        <w:color w:val="000000"/>
        <w:sz w:val="24"/>
        <w:szCs w:val="24"/>
        <w:u w:val="none"/>
      </w:rPr>
    </w:lvl>
    <w:lvl w:ilvl="2">
      <w:start w:val="1"/>
      <w:numFmt w:val="bullet"/>
      <w:lvlText w:val="■"/>
      <w:lvlJc w:val="left"/>
      <w:pPr>
        <w:ind w:left="2160" w:hanging="360"/>
      </w:pPr>
      <w:rPr>
        <w:rFonts w:ascii="Roboto" w:cs="Roboto" w:eastAsia="Roboto" w:hAnsi="Roboto"/>
        <w:color w:val="000000"/>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rFonts w:ascii="Roboto" w:cs="Roboto" w:eastAsia="Roboto" w:hAnsi="Roboto"/>
        <w:color w:val="000000"/>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rFonts w:ascii="Roboto" w:cs="Roboto" w:eastAsia="Roboto" w:hAnsi="Roboto"/>
        <w:color w:val="000000"/>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rFonts w:ascii="Roboto" w:cs="Roboto" w:eastAsia="Roboto" w:hAnsi="Roboto"/>
        <w:color w:val="000000"/>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rFonts w:ascii="Roboto" w:cs="Roboto" w:eastAsia="Roboto" w:hAnsi="Roboto"/>
        <w:color w:val="000000"/>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rFonts w:ascii="Roboto" w:cs="Roboto" w:eastAsia="Roboto" w:hAnsi="Roboto"/>
        <w:color w:val="000000"/>
        <w:sz w:val="24"/>
        <w:szCs w:val="24"/>
        <w:u w:val="none"/>
      </w:rPr>
    </w:lvl>
    <w:lvl w:ilvl="2">
      <w:start w:val="1"/>
      <w:numFmt w:val="bullet"/>
      <w:lvlText w:val="■"/>
      <w:lvlJc w:val="left"/>
      <w:pPr>
        <w:ind w:left="2160" w:hanging="360"/>
      </w:pPr>
      <w:rPr>
        <w:rFonts w:ascii="Roboto" w:cs="Roboto" w:eastAsia="Roboto" w:hAnsi="Roboto"/>
        <w:color w:val="000000"/>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rFonts w:ascii="Roboto" w:cs="Roboto" w:eastAsia="Roboto" w:hAnsi="Roboto"/>
        <w:color w:val="000000"/>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rFonts w:ascii="Roboto" w:cs="Roboto" w:eastAsia="Roboto" w:hAnsi="Roboto"/>
        <w:color w:val="000000"/>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rFonts w:ascii="Roboto" w:cs="Roboto" w:eastAsia="Roboto" w:hAnsi="Roboto"/>
        <w:color w:val="000000"/>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rFonts w:ascii="Roboto" w:cs="Roboto" w:eastAsia="Roboto" w:hAnsi="Roboto"/>
        <w:color w:val="000000"/>
        <w:sz w:val="24"/>
        <w:szCs w:val="24"/>
        <w:u w:val="none"/>
      </w:rPr>
    </w:lvl>
    <w:lvl w:ilvl="2">
      <w:start w:val="1"/>
      <w:numFmt w:val="bullet"/>
      <w:lvlText w:val="■"/>
      <w:lvlJc w:val="left"/>
      <w:pPr>
        <w:ind w:left="2160" w:hanging="360"/>
      </w:pPr>
      <w:rPr>
        <w:rFonts w:ascii="Roboto" w:cs="Roboto" w:eastAsia="Roboto" w:hAnsi="Roboto"/>
        <w:color w:val="000000"/>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files.nc.gov/governor/documents/files/EO121-Stay-at-Home-Order-3.pdf" TargetMode="External"/><Relationship Id="rId42" Type="http://schemas.openxmlformats.org/officeDocument/2006/relationships/hyperlink" Target="https://files.nc.gov/governor/documents/files/EO122-State-Surplus-Property.pdf" TargetMode="External"/><Relationship Id="rId41" Type="http://schemas.openxmlformats.org/officeDocument/2006/relationships/hyperlink" Target="https://files.nc.gov/governor/documents/files/200327_FAQ-SAH-Order_FINAL.pdf" TargetMode="External"/><Relationship Id="rId44" Type="http://schemas.openxmlformats.org/officeDocument/2006/relationships/hyperlink" Target="https://www.charlotteobserver.com/news/coronavirus/article241606656.html" TargetMode="External"/><Relationship Id="rId43" Type="http://schemas.openxmlformats.org/officeDocument/2006/relationships/hyperlink" Target="https://www.charlotteobserver.com/news/coronavirus/article241606656.html" TargetMode="External"/><Relationship Id="rId46" Type="http://schemas.openxmlformats.org/officeDocument/2006/relationships/hyperlink" Target="https://www.ncdps.gov/storm-update" TargetMode="External"/><Relationship Id="rId45" Type="http://schemas.openxmlformats.org/officeDocument/2006/relationships/hyperlink" Target="https://www.charlotteobserver.com/news/coronavirus/article241606656.html" TargetMode="External"/><Relationship Id="rId48" Type="http://schemas.openxmlformats.org/officeDocument/2006/relationships/hyperlink" Target="https://nlsbard.loc.gov/NLS/ApplicationInstructions.html" TargetMode="External"/><Relationship Id="rId47" Type="http://schemas.openxmlformats.org/officeDocument/2006/relationships/hyperlink" Target="https://statelibrary.ncdcr.gov/lbph" TargetMode="External"/><Relationship Id="rId49" Type="http://schemas.openxmlformats.org/officeDocument/2006/relationships/hyperlink" Target="https://www.sba.gov/page/coronavirus-covid-19-small-business-guidance-loan-resources" TargetMode="External"/><Relationship Id="rId103" Type="http://schemas.openxmlformats.org/officeDocument/2006/relationships/hyperlink" Target="https://oig.ssa.gov/newsroom/news-releases/march20-advisory" TargetMode="External"/><Relationship Id="rId102" Type="http://schemas.openxmlformats.org/officeDocument/2006/relationships/hyperlink" Target="https://www.zscaler.com/blogs/research/new-android-app-offers-coronavirus-safety-mask-delivers-sms-trojan" TargetMode="External"/><Relationship Id="rId101" Type="http://schemas.openxmlformats.org/officeDocument/2006/relationships/hyperlink" Target="http://coronasafetymask.tk/" TargetMode="External"/><Relationship Id="rId100" Type="http://schemas.openxmlformats.org/officeDocument/2006/relationships/hyperlink" Target="http://netflix.com/" TargetMode="External"/><Relationship Id="rId31" Type="http://schemas.openxmlformats.org/officeDocument/2006/relationships/hyperlink" Target="https://bessemercity.com/covid-19/" TargetMode="External"/><Relationship Id="rId30" Type="http://schemas.openxmlformats.org/officeDocument/2006/relationships/hyperlink" Target="https://www.cityofbelmont.org/533/How-to-Help-Local-Businesses-Keep-The-Li" TargetMode="External"/><Relationship Id="rId33" Type="http://schemas.openxmlformats.org/officeDocument/2006/relationships/hyperlink" Target="https://mtholly.us/city-service.php?City-Directory-Emergency-Preparedness-Coronavirus-Updates-to-the-City-of-Mount-Holly-20" TargetMode="External"/><Relationship Id="rId32" Type="http://schemas.openxmlformats.org/officeDocument/2006/relationships/hyperlink" Target="http://www.lowellnc.com/AlertCenter.aspx?AID=CITY-HALL-CLOSED-TO-PUBLIC-DUE-TO-CORONA-21" TargetMode="External"/><Relationship Id="rId35" Type="http://schemas.openxmlformats.org/officeDocument/2006/relationships/hyperlink" Target="https://townofstanley.org/covid-19-corona-virus/" TargetMode="External"/><Relationship Id="rId34" Type="http://schemas.openxmlformats.org/officeDocument/2006/relationships/hyperlink" Target="https://townofranlo.org/covid-19-updates/" TargetMode="External"/><Relationship Id="rId37" Type="http://schemas.openxmlformats.org/officeDocument/2006/relationships/hyperlink" Target="https://www.charlotteobserver.com/news/coronavirus/article241608776.html" TargetMode="External"/><Relationship Id="rId36" Type="http://schemas.openxmlformats.org/officeDocument/2006/relationships/hyperlink" Target="https://helpgaston.org/" TargetMode="External"/><Relationship Id="rId39" Type="http://schemas.openxmlformats.org/officeDocument/2006/relationships/hyperlink" Target="https://www.ncdhhs.gov/divisions/public-health/coronavirus-disease-2019-covid-19-response-north-carolina" TargetMode="External"/><Relationship Id="rId38" Type="http://schemas.openxmlformats.org/officeDocument/2006/relationships/hyperlink" Target="https://www.cdc.gov/coronavirus/2019-ncov/cases-updates/summary.html?CDC_AA_refVal=https%3A%2F%2Fwww.cdc.gov%2Fcoronavirus%2F2019-ncov%2Fsummary.html" TargetMode="External"/><Relationship Id="rId20" Type="http://schemas.openxmlformats.org/officeDocument/2006/relationships/hyperlink" Target="https://www.gaston.edu/about-us/campus-police-safety-home/emergency-preparedness-emergency-response-guide-erg/coronavirus/" TargetMode="External"/><Relationship Id="rId22" Type="http://schemas.openxmlformats.org/officeDocument/2006/relationships/hyperlink" Target="https://www.partnersbhm.org/covid-19-member/" TargetMode="External"/><Relationship Id="rId21" Type="http://schemas.openxmlformats.org/officeDocument/2006/relationships/hyperlink" Target="https://www.partnersbhm.org/covid-19/" TargetMode="External"/><Relationship Id="rId24" Type="http://schemas.openxmlformats.org/officeDocument/2006/relationships/hyperlink" Target="https://providers.partnersbhm.org/covid-19/" TargetMode="External"/><Relationship Id="rId23" Type="http://schemas.openxmlformats.org/officeDocument/2006/relationships/hyperlink" Target="https://www.partnersbhm.org/wp-content/uploads/2020/03/COVID-19_3.2020.pdf" TargetMode="External"/><Relationship Id="rId26" Type="http://schemas.openxmlformats.org/officeDocument/2006/relationships/hyperlink" Target="https://www.caromonthealth.org/Patients-Visitors/Patient-Information/Coronavirus-COVID-19-Information.aspx?furl=coronavirus" TargetMode="External"/><Relationship Id="rId25" Type="http://schemas.openxmlformats.org/officeDocument/2006/relationships/hyperlink" Target="https://medicaid.ncdhhs.gov/blog/2020/03/27/special-bulletin-covid-19-20-telehealth-provisions-enhanced-behavioral-health" TargetMode="External"/><Relationship Id="rId28" Type="http://schemas.openxmlformats.org/officeDocument/2006/relationships/hyperlink" Target="https://www.cityofgastonia.com/article/1534-city-of-gastonia-coronavirus-response.html" TargetMode="External"/><Relationship Id="rId27" Type="http://schemas.openxmlformats.org/officeDocument/2006/relationships/hyperlink" Target="https://atriumhealth.org/about-us/coronavirus" TargetMode="External"/><Relationship Id="rId29" Type="http://schemas.openxmlformats.org/officeDocument/2006/relationships/hyperlink" Target="https://www.cityofbelmont.org/CivicAlerts.aspx?AID=153" TargetMode="External"/><Relationship Id="rId95" Type="http://schemas.openxmlformats.org/officeDocument/2006/relationships/hyperlink" Target="https://t.news.charlotteobserver.com/webApp/mccSignUp?newsletter=charlotteobserver_coronavirus_newsletter" TargetMode="External"/><Relationship Id="rId94" Type="http://schemas.openxmlformats.org/officeDocument/2006/relationships/hyperlink" Target="https://www.mindheart.co/descargables" TargetMode="External"/><Relationship Id="rId97" Type="http://schemas.openxmlformats.org/officeDocument/2006/relationships/hyperlink" Target="https://coronavirus.jhu.edu/map.html" TargetMode="External"/><Relationship Id="rId96" Type="http://schemas.openxmlformats.org/officeDocument/2006/relationships/hyperlink" Target="https://www.who.int/westernpacific/news/multimedia/infographics/covid-19" TargetMode="External"/><Relationship Id="rId11" Type="http://schemas.openxmlformats.org/officeDocument/2006/relationships/hyperlink" Target="https://gastonlibrary.freegalmusic.com/home" TargetMode="External"/><Relationship Id="rId99" Type="http://schemas.openxmlformats.org/officeDocument/2006/relationships/hyperlink" Target="https://www.tripwire.com/state-of-security/security-awareness/covid-19-scam-roundup-week-of-3-23-20/" TargetMode="External"/><Relationship Id="rId10" Type="http://schemas.openxmlformats.org/officeDocument/2006/relationships/hyperlink" Target="https://namirutherfordclevelandburke.org/" TargetMode="External"/><Relationship Id="rId98" Type="http://schemas.openxmlformats.org/officeDocument/2006/relationships/hyperlink" Target="https://weather.com/coronavirus/l/c1535f42ba5fc52449e416514aca69b3b2a16aae4b89abd6c92e662f7a89c02f" TargetMode="External"/><Relationship Id="rId13" Type="http://schemas.openxmlformats.org/officeDocument/2006/relationships/hyperlink" Target="http://www.firstmethodistcherryville.com/" TargetMode="External"/><Relationship Id="rId12" Type="http://schemas.openxmlformats.org/officeDocument/2006/relationships/hyperlink" Target="http://gastonlibrary.org/general/ancestry-library-edition/" TargetMode="External"/><Relationship Id="rId91" Type="http://schemas.openxmlformats.org/officeDocument/2006/relationships/hyperlink" Target="https://www.wbtv.com/2020/03/28/parents-children-living-with-autism-face-unique-challenges-during-covid-restrictions/" TargetMode="External"/><Relationship Id="rId90" Type="http://schemas.openxmlformats.org/officeDocument/2006/relationships/hyperlink" Target="https://www.gastongazette.com/news/20200328/neighbors-taking-care-of-neighbors-in-one-lowell-community" TargetMode="External"/><Relationship Id="rId93" Type="http://schemas.openxmlformats.org/officeDocument/2006/relationships/hyperlink" Target="https://spectrumlocalnews.com/nc/charlotte/news/2020/03/27/dispatchers--dial-211-for-covid-19-concerns--not-911" TargetMode="External"/><Relationship Id="rId92" Type="http://schemas.openxmlformats.org/officeDocument/2006/relationships/hyperlink" Target="https://spectrumlocalnews.com/nc/charlotte/news/2020/03/27/dispatchers--dial-211-for-covid-19-concerns--not-911" TargetMode="External"/><Relationship Id="rId15" Type="http://schemas.openxmlformats.org/officeDocument/2006/relationships/hyperlink" Target="https://www.fox35orlando.com/news/disney-kennedy-space-center-offering-free-online-activities-for-kids-during-school-closures" TargetMode="External"/><Relationship Id="rId14" Type="http://schemas.openxmlformats.org/officeDocument/2006/relationships/hyperlink" Target="http://www.openculture.com/2020/03/soothing-uplifting-resources-for-parents-caregivers-stressed-by-the-covid-19-crisis.html" TargetMode="External"/><Relationship Id="rId17" Type="http://schemas.openxmlformats.org/officeDocument/2006/relationships/hyperlink" Target="https://cms3.revize.com/revize/gastoncounty/coronavirus/" TargetMode="External"/><Relationship Id="rId16" Type="http://schemas.openxmlformats.org/officeDocument/2006/relationships/hyperlink" Target="https://www.fox13memphis.com/rss-snd/here-is-list-resources-students-who-normally-receive-speech-language-therapy-when-schools-are-session/EGNXSOC3HZHT3DZOXZZ5RIZVFQ/" TargetMode="External"/><Relationship Id="rId19" Type="http://schemas.openxmlformats.org/officeDocument/2006/relationships/hyperlink" Target="https://www.gaston.k12.nc.us/site/default.aspx?PageType=3&amp;DomainID=4&amp;ModuleInstanceID=66&amp;ViewID=6446EE88-D30C-497E-9316-3F8874B3E108&amp;RenderLoc=0&amp;FlexDataID=21725&amp;PageID=1" TargetMode="External"/><Relationship Id="rId18" Type="http://schemas.openxmlformats.org/officeDocument/2006/relationships/hyperlink" Target="https://cms3.revize.com/revize/gastoncounty/news_detail_T32_R286.php" TargetMode="External"/><Relationship Id="rId84" Type="http://schemas.openxmlformats.org/officeDocument/2006/relationships/hyperlink" Target="https://corporate.walmart.com/important-store-info" TargetMode="External"/><Relationship Id="rId83" Type="http://schemas.openxmlformats.org/officeDocument/2006/relationships/hyperlink" Target="http://www.walmart.com/store/finder" TargetMode="External"/><Relationship Id="rId86" Type="http://schemas.openxmlformats.org/officeDocument/2006/relationships/hyperlink" Target="https://blog.aboutamazon.com/company-news/how-amazon-is-helping-customers-get-groceries" TargetMode="External"/><Relationship Id="rId85" Type="http://schemas.openxmlformats.org/officeDocument/2006/relationships/hyperlink" Target="https://www.amazon.com/gp/help/customer/display.html?ie=UTF8&amp;nodeId=GDFU3JS5AL6SYHRD" TargetMode="External"/><Relationship Id="rId88" Type="http://schemas.openxmlformats.org/officeDocument/2006/relationships/hyperlink" Target="https://stories.starbucks.com/stories/2020/navigating-through-covid-19/" TargetMode="External"/><Relationship Id="rId87" Type="http://schemas.openxmlformats.org/officeDocument/2006/relationships/hyperlink" Target="https://stories.starbucks.com/press/2020/what-customers-need-to-know-about-starbucks-response-to-covid-19/" TargetMode="External"/><Relationship Id="rId89" Type="http://schemas.openxmlformats.org/officeDocument/2006/relationships/hyperlink" Target="https://justcapital.com/news/capitalism-meets-coronavirus-how-companies-are-responding/" TargetMode="External"/><Relationship Id="rId80" Type="http://schemas.openxmlformats.org/officeDocument/2006/relationships/hyperlink" Target="https://www.aetna.com/individuals-families/member-rights-resources/covid19.html" TargetMode="External"/><Relationship Id="rId82" Type="http://schemas.openxmlformats.org/officeDocument/2006/relationships/hyperlink" Target="https://corporate.walmart.com/coronavirus" TargetMode="External"/><Relationship Id="rId81" Type="http://schemas.openxmlformats.org/officeDocument/2006/relationships/hyperlink" Target="https://www.aetna.com/individuals-families/member-rights-resources/need-to-know-coronavirus.html#acc_link_content_section_responsivegrid_copy_responsivegrid_accordion_1336905482_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students.collegeboard.org/coronavirus-updates" TargetMode="External"/><Relationship Id="rId5" Type="http://schemas.openxmlformats.org/officeDocument/2006/relationships/styles" Target="styles.xml"/><Relationship Id="rId6" Type="http://schemas.openxmlformats.org/officeDocument/2006/relationships/hyperlink" Target="https://governor.nc.gov/news/governor-cooper-announces-texting-tool-access-food-children" TargetMode="External"/><Relationship Id="rId7" Type="http://schemas.openxmlformats.org/officeDocument/2006/relationships/hyperlink" Target="https://www.amazon.com/kindle-dbs/promoLanding?tag=wwwhip2saveco-20&amp;ascsubtag=7d8c172c347f11e9a8b1f2b6c0bebaaf0INT&amp;promoCode=7cad7d39-c2cf-4e3d-9b17-4ebafbb03a41" TargetMode="External"/><Relationship Id="rId8" Type="http://schemas.openxmlformats.org/officeDocument/2006/relationships/hyperlink" Target="https://www.charlotteobserver.com/news/coronavirus/article241604371.html" TargetMode="External"/><Relationship Id="rId73" Type="http://schemas.openxmlformats.org/officeDocument/2006/relationships/hyperlink" Target="https://news.walgreens.com/our-stories/covid-19-faq.htm" TargetMode="External"/><Relationship Id="rId72" Type="http://schemas.openxmlformats.org/officeDocument/2006/relationships/hyperlink" Target="https://www.ncsecu.org/Home/CoronavirusConcerns.html" TargetMode="External"/><Relationship Id="rId75" Type="http://schemas.openxmlformats.org/officeDocument/2006/relationships/hyperlink" Target="https://www.cigna.com/individuals-families/health-wellness/topic-disaster-resource-center/coronavirus-public-resources" TargetMode="External"/><Relationship Id="rId74" Type="http://schemas.openxmlformats.org/officeDocument/2006/relationships/hyperlink" Target="https://cvshealth.com/newsroom/press-releases/cvs-health-response-coronavirus-outbreak" TargetMode="External"/><Relationship Id="rId77" Type="http://schemas.openxmlformats.org/officeDocument/2006/relationships/hyperlink" Target="https://www.humana.com/coronavirus" TargetMode="External"/><Relationship Id="rId76" Type="http://schemas.openxmlformats.org/officeDocument/2006/relationships/hyperlink" Target="https://www.cigna.com/newsroom/news-releases/2020/cigna-waives-customer-cost-sharing-for-covid-19-treatment-and-deploys-clinical-teams-to-increase-virtual-care-capacity" TargetMode="External"/><Relationship Id="rId79" Type="http://schemas.openxmlformats.org/officeDocument/2006/relationships/hyperlink" Target="https://blog.bcbsnc.com/2020/02/what-you-need-to-know-about-coronavirus/" TargetMode="External"/><Relationship Id="rId78" Type="http://schemas.openxmlformats.org/officeDocument/2006/relationships/hyperlink" Target="https://humana.gcs-web.com/news-releases/news-release-details/humana-waive-medical-costs-related-coronavirus-treatment" TargetMode="External"/><Relationship Id="rId71" Type="http://schemas.openxmlformats.org/officeDocument/2006/relationships/hyperlink" Target="https://www.firstcitizens.com/coronavirus-information" TargetMode="External"/><Relationship Id="rId70" Type="http://schemas.openxmlformats.org/officeDocument/2006/relationships/hyperlink" Target="https://www.wellsfargo.com/jump/enterprise/coronavirus-response" TargetMode="External"/><Relationship Id="rId62" Type="http://schemas.openxmlformats.org/officeDocument/2006/relationships/hyperlink" Target="https://www.straighttalk.com/covid/" TargetMode="External"/><Relationship Id="rId61" Type="http://schemas.openxmlformats.org/officeDocument/2006/relationships/hyperlink" Target="https://www.t-mobile.com/brand/ongoing-updates-covid-19" TargetMode="External"/><Relationship Id="rId64" Type="http://schemas.openxmlformats.org/officeDocument/2006/relationships/hyperlink" Target="https://www.boostmobile.com/about/covid-19-response.html" TargetMode="External"/><Relationship Id="rId63" Type="http://schemas.openxmlformats.org/officeDocument/2006/relationships/hyperlink" Target="https://www.safelinkwireless.com/Enrollment/Safelink/en/Web/www/default/index.html#!/newHome?utm_source=dmec&amp;utm_medium=ST_Referral&amp;utm_content=click_to_apply&amp;utm_campaign=COVID" TargetMode="External"/><Relationship Id="rId66" Type="http://schemas.openxmlformats.org/officeDocument/2006/relationships/hyperlink" Target="http://boostmobile.com/" TargetMode="External"/><Relationship Id="rId65" Type="http://schemas.openxmlformats.org/officeDocument/2006/relationships/hyperlink" Target="https://www.boostmobile.com/plans/add-on/mobile-hotspot.html" TargetMode="External"/><Relationship Id="rId68" Type="http://schemas.openxmlformats.org/officeDocument/2006/relationships/hyperlink" Target="https://www.truist.com/coronavirus-information" TargetMode="External"/><Relationship Id="rId67" Type="http://schemas.openxmlformats.org/officeDocument/2006/relationships/hyperlink" Target="https://about.bankofamerica.com/promo/assistance/latest-updates-from-bank-of-america-coronavirus" TargetMode="External"/><Relationship Id="rId60" Type="http://schemas.openxmlformats.org/officeDocument/2006/relationships/hyperlink" Target="https://www.verizon.com/about/news/verizon-customers-learning-tools-premium-tv" TargetMode="External"/><Relationship Id="rId69" Type="http://schemas.openxmlformats.org/officeDocument/2006/relationships/hyperlink" Target="https://www.53.com/content/fifth-third/en/alerts/covid-support.html" TargetMode="External"/><Relationship Id="rId51" Type="http://schemas.openxmlformats.org/officeDocument/2006/relationships/hyperlink" Target="https://www.duke-energy.com/safety-and-preparedness/nuclear-safety/mcguire" TargetMode="External"/><Relationship Id="rId50" Type="http://schemas.openxmlformats.org/officeDocument/2006/relationships/hyperlink" Target="https://www.dukeenergyupdates.com/?_ga=2.127678990.229309912.1584462778-113008607.1584462778" TargetMode="External"/><Relationship Id="rId53" Type="http://schemas.openxmlformats.org/officeDocument/2006/relationships/hyperlink" Target="https://spectrumlocalnews.com/nc/triangle-sandhills/news/2020/03/13/duke-energy-plans-to-not-cut-power-for-nonpayment-during-coronavirus-outbreak" TargetMode="External"/><Relationship Id="rId52" Type="http://schemas.openxmlformats.org/officeDocument/2006/relationships/hyperlink" Target="https://www.duke-energy.com/safety-and-preparedness/nuclear-safety/mcguire" TargetMode="External"/><Relationship Id="rId55" Type="http://schemas.openxmlformats.org/officeDocument/2006/relationships/hyperlink" Target="https://about.att.com/pages/COVID-19.html" TargetMode="External"/><Relationship Id="rId54" Type="http://schemas.openxmlformats.org/officeDocument/2006/relationships/hyperlink" Target="https://about.att.com/pages/COVID-19.html" TargetMode="External"/><Relationship Id="rId57" Type="http://schemas.openxmlformats.org/officeDocument/2006/relationships/hyperlink" Target="https://urldefense.proofpoint.com/v2/url?u=https-3A__www.att.com_buy_accessories_&amp;d=DwMFAg&amp;c=9wxE0DgWbPxd1HCzjwN8Eaww1--ViDajIU4RXCxgSXE&amp;r=v0KsGWF5c78vZ9Kz_NKaUhzV3SEodY2iQcnQJ2hh_Vs&amp;m=qebZuSWnxYQnPH1GJZUGEBdp7bgMEICjELQCxqPraNI&amp;s=_mhHnW68FrNxrZ_GbRPAIpTSip3Bo8swZvFSKhPd784&amp;e=" TargetMode="External"/><Relationship Id="rId56" Type="http://schemas.openxmlformats.org/officeDocument/2006/relationships/hyperlink" Target="https://urldefense.proofpoint.com/v2/url?u=https-3A__www.att.com_support_article_wireless_KM1009376_&amp;d=DwMFAg&amp;c=9wxE0DgWbPxd1HCzjwN8Eaww1--ViDajIU4RXCxgSXE&amp;r=v0KsGWF5c78vZ9Kz_NKaUhzV3SEodY2iQcnQJ2hh_Vs&amp;m=qebZuSWnxYQnPH1GJZUGEBdp7bgMEICjELQCxqPraNI&amp;s=hR6dO-kGqIgMXDvxF_S1Zcej8lopwsXCKfWNlORKrz0&amp;e=" TargetMode="External"/><Relationship Id="rId59" Type="http://schemas.openxmlformats.org/officeDocument/2006/relationships/hyperlink" Target="https://www.verizon.com/about/news/update-verizon-serve-customers-covid-19" TargetMode="External"/><Relationship Id="rId58" Type="http://schemas.openxmlformats.org/officeDocument/2006/relationships/hyperlink" Target="https://www.verizon.com/about/news/update-verizon-serve-customers-covid-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